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25"/>
        <w:tblW w:w="4991" w:type="pct"/>
        <w:tblLayout w:type="fixed"/>
        <w:tblLook w:val="04A0" w:firstRow="1" w:lastRow="0" w:firstColumn="1" w:lastColumn="0" w:noHBand="0" w:noVBand="1"/>
      </w:tblPr>
      <w:tblGrid>
        <w:gridCol w:w="4207"/>
        <w:gridCol w:w="1664"/>
        <w:gridCol w:w="4191"/>
      </w:tblGrid>
      <w:tr w:rsidR="00F12B4F" w:rsidRPr="00304022" w14:paraId="3D407137" w14:textId="77777777" w:rsidTr="008733B0">
        <w:trPr>
          <w:trHeight w:val="837"/>
        </w:trPr>
        <w:tc>
          <w:tcPr>
            <w:tcW w:w="4207" w:type="dxa"/>
            <w:vAlign w:val="center"/>
          </w:tcPr>
          <w:p w14:paraId="63F531AA" w14:textId="574EFE53" w:rsidR="00F12B4F" w:rsidRPr="00304022" w:rsidRDefault="002F7761" w:rsidP="008733B0">
            <w:pPr>
              <w:rPr>
                <w:rFonts w:cs="Arial"/>
                <w:b/>
                <w:szCs w:val="20"/>
              </w:rPr>
            </w:pPr>
            <w:r>
              <w:rPr>
                <w:noProof/>
              </w:rPr>
              <w:drawing>
                <wp:inline distT="0" distB="0" distL="0" distR="0" wp14:anchorId="0C7FA2E0" wp14:editId="1798345C">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1">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664" w:type="dxa"/>
            <w:vAlign w:val="center"/>
          </w:tcPr>
          <w:p w14:paraId="507F32F4" w14:textId="77777777" w:rsidR="00F12B4F" w:rsidRPr="00304022" w:rsidRDefault="00F12B4F" w:rsidP="008733B0">
            <w:pPr>
              <w:jc w:val="center"/>
              <w:rPr>
                <w:rFonts w:cs="Arial"/>
              </w:rPr>
            </w:pPr>
            <w:r>
              <w:rPr>
                <w:noProof/>
              </w:rPr>
              <w:drawing>
                <wp:inline distT="0" distB="0" distL="0" distR="0" wp14:anchorId="09D986BB" wp14:editId="79126D07">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191" w:type="dxa"/>
            <w:vAlign w:val="center"/>
          </w:tcPr>
          <w:p w14:paraId="3AD29F92" w14:textId="0DE32CA6" w:rsidR="00F12B4F" w:rsidRPr="00095C58" w:rsidRDefault="00F12B4F" w:rsidP="008733B0">
            <w:pPr>
              <w:jc w:val="right"/>
              <w:rPr>
                <w:rFonts w:cs="Arial"/>
                <w:b/>
                <w:sz w:val="28"/>
                <w:szCs w:val="36"/>
              </w:rPr>
            </w:pPr>
            <w:r w:rsidRPr="00095C58">
              <w:rPr>
                <w:rFonts w:cs="Arial"/>
                <w:b/>
                <w:sz w:val="28"/>
                <w:szCs w:val="36"/>
              </w:rPr>
              <w:t>FORM</w:t>
            </w:r>
            <w:r w:rsidR="002F7761">
              <w:rPr>
                <w:rFonts w:cs="Arial"/>
                <w:b/>
                <w:sz w:val="28"/>
                <w:szCs w:val="36"/>
              </w:rPr>
              <w:t xml:space="preserve"> -</w:t>
            </w:r>
            <w:r w:rsidRPr="00095C58">
              <w:rPr>
                <w:rFonts w:cs="Arial"/>
                <w:b/>
                <w:sz w:val="28"/>
                <w:szCs w:val="36"/>
              </w:rPr>
              <w:t xml:space="preserve"> Participating Site Supplement</w:t>
            </w:r>
          </w:p>
        </w:tc>
      </w:tr>
    </w:tbl>
    <w:p w14:paraId="32E59F9B" w14:textId="01850CF2" w:rsidR="0000219A" w:rsidRDefault="0000219A"/>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12"/>
        <w:gridCol w:w="3060"/>
        <w:gridCol w:w="630"/>
        <w:gridCol w:w="1350"/>
        <w:gridCol w:w="3494"/>
      </w:tblGrid>
      <w:tr w:rsidR="00F12B4F" w:rsidRPr="009A2480" w14:paraId="2BB6BF40" w14:textId="77777777" w:rsidTr="008733B0">
        <w:trPr>
          <w:trHeight w:val="288"/>
        </w:trPr>
        <w:tc>
          <w:tcPr>
            <w:tcW w:w="1512" w:type="dxa"/>
            <w:vAlign w:val="center"/>
          </w:tcPr>
          <w:p w14:paraId="6C705FC1" w14:textId="77777777" w:rsidR="00F12B4F" w:rsidRPr="000A7C89" w:rsidRDefault="00F12B4F" w:rsidP="008733B0">
            <w:pPr>
              <w:spacing w:before="60" w:after="60"/>
              <w:rPr>
                <w:rFonts w:cs="Arial"/>
                <w:b/>
                <w:szCs w:val="20"/>
              </w:rPr>
            </w:pPr>
            <w:r w:rsidRPr="000A7C89">
              <w:rPr>
                <w:rFonts w:cs="Arial"/>
                <w:b/>
                <w:szCs w:val="20"/>
              </w:rPr>
              <w:t>Date:</w:t>
            </w:r>
          </w:p>
        </w:tc>
        <w:tc>
          <w:tcPr>
            <w:tcW w:w="8534" w:type="dxa"/>
            <w:gridSpan w:val="4"/>
            <w:vAlign w:val="center"/>
          </w:tcPr>
          <w:p w14:paraId="2E1661E8"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4F982FC7" w14:textId="77777777" w:rsidTr="008733B0">
        <w:trPr>
          <w:trHeight w:val="70"/>
        </w:trPr>
        <w:tc>
          <w:tcPr>
            <w:tcW w:w="1512" w:type="dxa"/>
            <w:vAlign w:val="center"/>
          </w:tcPr>
          <w:p w14:paraId="1CD3B60C" w14:textId="77777777" w:rsidR="00F12B4F" w:rsidRPr="000A7C89" w:rsidRDefault="00F12B4F" w:rsidP="008733B0">
            <w:pPr>
              <w:spacing w:before="60" w:after="60"/>
              <w:rPr>
                <w:rFonts w:cs="Arial"/>
                <w:b/>
                <w:szCs w:val="20"/>
              </w:rPr>
            </w:pPr>
            <w:r w:rsidRPr="000A7C89">
              <w:rPr>
                <w:rFonts w:cs="Arial"/>
                <w:b/>
                <w:szCs w:val="20"/>
              </w:rPr>
              <w:t>FHIRB #:</w:t>
            </w:r>
          </w:p>
        </w:tc>
        <w:tc>
          <w:tcPr>
            <w:tcW w:w="8534" w:type="dxa"/>
            <w:gridSpan w:val="4"/>
            <w:vAlign w:val="center"/>
          </w:tcPr>
          <w:p w14:paraId="00FB9BE4"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3551BD27" w14:textId="77777777" w:rsidTr="008733B0">
        <w:trPr>
          <w:trHeight w:val="70"/>
        </w:trPr>
        <w:tc>
          <w:tcPr>
            <w:tcW w:w="1512" w:type="dxa"/>
            <w:vAlign w:val="center"/>
          </w:tcPr>
          <w:p w14:paraId="1C6DB6BE" w14:textId="77777777" w:rsidR="00F12B4F" w:rsidRPr="000A7C89" w:rsidRDefault="00F12B4F" w:rsidP="008733B0">
            <w:pPr>
              <w:spacing w:before="60" w:after="60"/>
              <w:rPr>
                <w:rFonts w:cs="Arial"/>
                <w:b/>
                <w:szCs w:val="20"/>
              </w:rPr>
            </w:pPr>
            <w:r>
              <w:rPr>
                <w:rFonts w:cs="Arial"/>
                <w:b/>
                <w:szCs w:val="20"/>
              </w:rPr>
              <w:t>RG #:</w:t>
            </w:r>
          </w:p>
        </w:tc>
        <w:tc>
          <w:tcPr>
            <w:tcW w:w="3690" w:type="dxa"/>
            <w:gridSpan w:val="2"/>
            <w:vAlign w:val="center"/>
          </w:tcPr>
          <w:p w14:paraId="380866F9"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1350" w:type="dxa"/>
            <w:vAlign w:val="center"/>
          </w:tcPr>
          <w:p w14:paraId="35633107" w14:textId="77777777" w:rsidR="00F12B4F" w:rsidRPr="00B47D27" w:rsidRDefault="00F12B4F" w:rsidP="008733B0">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494" w:type="dxa"/>
            <w:vAlign w:val="center"/>
          </w:tcPr>
          <w:p w14:paraId="395CB9D4"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48778970" w14:textId="77777777" w:rsidTr="008733B0">
        <w:trPr>
          <w:trHeight w:val="70"/>
        </w:trPr>
        <w:tc>
          <w:tcPr>
            <w:tcW w:w="1512" w:type="dxa"/>
            <w:vAlign w:val="center"/>
          </w:tcPr>
          <w:p w14:paraId="1BD2516B" w14:textId="77777777" w:rsidR="00F12B4F" w:rsidRPr="000A7C89" w:rsidRDefault="00F12B4F" w:rsidP="008733B0">
            <w:pPr>
              <w:spacing w:before="60" w:after="60"/>
              <w:rPr>
                <w:rFonts w:cs="Arial"/>
                <w:b/>
                <w:szCs w:val="20"/>
              </w:rPr>
            </w:pPr>
            <w:r w:rsidRPr="000A7C89">
              <w:rPr>
                <w:rFonts w:cs="Arial"/>
                <w:b/>
                <w:szCs w:val="20"/>
              </w:rPr>
              <w:t xml:space="preserve">Study Title: </w:t>
            </w:r>
          </w:p>
        </w:tc>
        <w:tc>
          <w:tcPr>
            <w:tcW w:w="8534" w:type="dxa"/>
            <w:gridSpan w:val="4"/>
            <w:vAlign w:val="center"/>
          </w:tcPr>
          <w:p w14:paraId="6E8A3DF3"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3270A3B9" w14:textId="77777777" w:rsidTr="008733B0">
        <w:trPr>
          <w:trHeight w:val="70"/>
        </w:trPr>
        <w:tc>
          <w:tcPr>
            <w:tcW w:w="1512" w:type="dxa"/>
            <w:vAlign w:val="center"/>
          </w:tcPr>
          <w:p w14:paraId="2CE078C3" w14:textId="77777777" w:rsidR="00F12B4F" w:rsidRPr="000A7C89" w:rsidRDefault="00F12B4F" w:rsidP="008733B0">
            <w:pPr>
              <w:spacing w:before="60" w:after="60"/>
              <w:rPr>
                <w:rFonts w:cs="Arial"/>
                <w:b/>
                <w:szCs w:val="20"/>
              </w:rPr>
            </w:pPr>
            <w:r w:rsidRPr="000A7C89">
              <w:rPr>
                <w:rFonts w:cs="Arial"/>
                <w:b/>
                <w:szCs w:val="20"/>
              </w:rPr>
              <w:t>Site Name:</w:t>
            </w:r>
          </w:p>
        </w:tc>
        <w:tc>
          <w:tcPr>
            <w:tcW w:w="8534" w:type="dxa"/>
            <w:gridSpan w:val="4"/>
            <w:vAlign w:val="center"/>
          </w:tcPr>
          <w:p w14:paraId="3A8599F8"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38EB3DD4" w14:textId="77777777" w:rsidTr="008733B0">
        <w:trPr>
          <w:trHeight w:val="70"/>
        </w:trPr>
        <w:tc>
          <w:tcPr>
            <w:tcW w:w="1512" w:type="dxa"/>
            <w:vAlign w:val="center"/>
          </w:tcPr>
          <w:p w14:paraId="2645C7E0" w14:textId="77777777" w:rsidR="00F12B4F" w:rsidRPr="000A7C89" w:rsidRDefault="00F12B4F" w:rsidP="008733B0">
            <w:pPr>
              <w:spacing w:before="60" w:after="60"/>
              <w:rPr>
                <w:rFonts w:cs="Arial"/>
                <w:b/>
                <w:bCs/>
                <w:szCs w:val="20"/>
              </w:rPr>
            </w:pPr>
            <w:r w:rsidRPr="000A7C89">
              <w:rPr>
                <w:rFonts w:cs="Arial"/>
                <w:b/>
                <w:bCs/>
                <w:szCs w:val="20"/>
              </w:rPr>
              <w:t>Site Address:</w:t>
            </w:r>
          </w:p>
        </w:tc>
        <w:tc>
          <w:tcPr>
            <w:tcW w:w="3060" w:type="dxa"/>
            <w:tcBorders>
              <w:bottom w:val="single" w:sz="4" w:space="0" w:color="auto"/>
            </w:tcBorders>
            <w:vAlign w:val="center"/>
          </w:tcPr>
          <w:p w14:paraId="5E11A3C8" w14:textId="77777777" w:rsidR="00F12B4F" w:rsidRPr="000A7C89" w:rsidRDefault="00F12B4F" w:rsidP="008733B0">
            <w:pPr>
              <w:tabs>
                <w:tab w:val="left" w:pos="630"/>
                <w:tab w:val="left" w:pos="3600"/>
                <w:tab w:val="left" w:pos="4860"/>
                <w:tab w:val="left" w:pos="5940"/>
                <w:tab w:val="left" w:pos="7200"/>
                <w:tab w:val="right" w:leader="underscore" w:pos="11160"/>
              </w:tabs>
              <w:spacing w:before="60" w:after="60"/>
              <w:ind w:left="630" w:hanging="630"/>
              <w:rPr>
                <w:rFonts w:cs="Arial"/>
                <w:szCs w:val="20"/>
              </w:rPr>
            </w:pPr>
            <w:r w:rsidRPr="000A7C89">
              <w:rPr>
                <w:rFonts w:cs="Arial"/>
                <w:sz w:val="18"/>
                <w:szCs w:val="18"/>
              </w:rPr>
              <w:t>Street:</w:t>
            </w:r>
            <w:r w:rsidRPr="000A7C89">
              <w:rPr>
                <w:rFonts w:cs="Arial"/>
                <w:szCs w:val="20"/>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1980" w:type="dxa"/>
            <w:gridSpan w:val="2"/>
            <w:tcBorders>
              <w:bottom w:val="single" w:sz="4" w:space="0" w:color="auto"/>
            </w:tcBorders>
            <w:vAlign w:val="center"/>
          </w:tcPr>
          <w:p w14:paraId="65C50D77" w14:textId="77777777" w:rsidR="00F12B4F" w:rsidRPr="000A7C89" w:rsidRDefault="00F12B4F" w:rsidP="008733B0">
            <w:pPr>
              <w:tabs>
                <w:tab w:val="left" w:pos="420"/>
                <w:tab w:val="left" w:pos="3600"/>
                <w:tab w:val="left" w:pos="4860"/>
                <w:tab w:val="left" w:pos="5940"/>
                <w:tab w:val="left" w:pos="7200"/>
                <w:tab w:val="right" w:leader="underscore" w:pos="11160"/>
              </w:tabs>
              <w:spacing w:before="60" w:after="60"/>
              <w:ind w:left="420" w:hanging="420"/>
              <w:rPr>
                <w:rFonts w:cs="Arial"/>
                <w:szCs w:val="20"/>
              </w:rPr>
            </w:pPr>
            <w:r w:rsidRPr="000A7C89">
              <w:rPr>
                <w:rFonts w:cs="Arial"/>
                <w:sz w:val="18"/>
                <w:szCs w:val="18"/>
              </w:rPr>
              <w:t>City:</w:t>
            </w:r>
            <w:r w:rsidRPr="000A7C89">
              <w:rPr>
                <w:rFonts w:cs="Arial"/>
                <w:szCs w:val="20"/>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3494" w:type="dxa"/>
            <w:tcBorders>
              <w:bottom w:val="single" w:sz="4" w:space="0" w:color="auto"/>
            </w:tcBorders>
            <w:vAlign w:val="center"/>
          </w:tcPr>
          <w:p w14:paraId="53A277F4" w14:textId="77777777" w:rsidR="00F12B4F" w:rsidRPr="000A7C89" w:rsidRDefault="00F12B4F" w:rsidP="008733B0">
            <w:pPr>
              <w:tabs>
                <w:tab w:val="left" w:pos="3600"/>
                <w:tab w:val="left" w:pos="4860"/>
                <w:tab w:val="left" w:pos="5940"/>
                <w:tab w:val="left" w:pos="7200"/>
                <w:tab w:val="right" w:leader="underscore" w:pos="11160"/>
              </w:tabs>
              <w:spacing w:before="60" w:after="60"/>
              <w:ind w:left="570" w:hanging="570"/>
              <w:rPr>
                <w:rFonts w:cs="Arial"/>
                <w:szCs w:val="20"/>
              </w:rPr>
            </w:pPr>
            <w:r w:rsidRPr="000A7C89">
              <w:rPr>
                <w:rFonts w:cs="Arial"/>
                <w:sz w:val="18"/>
                <w:szCs w:val="18"/>
              </w:rPr>
              <w:t>State:</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p w14:paraId="1AE0B0CC" w14:textId="77777777" w:rsidR="00F12B4F" w:rsidRPr="000A7C89" w:rsidRDefault="00F12B4F" w:rsidP="008733B0">
            <w:pPr>
              <w:tabs>
                <w:tab w:val="left" w:pos="3600"/>
                <w:tab w:val="left" w:pos="4860"/>
                <w:tab w:val="left" w:pos="5940"/>
                <w:tab w:val="left" w:pos="7200"/>
                <w:tab w:val="right" w:leader="underscore" w:pos="11160"/>
              </w:tabs>
              <w:spacing w:before="60" w:after="60"/>
              <w:ind w:left="1110" w:hanging="1110"/>
              <w:rPr>
                <w:rFonts w:cs="Arial"/>
                <w:szCs w:val="20"/>
              </w:rPr>
            </w:pPr>
            <w:r w:rsidRPr="000A7C89">
              <w:rPr>
                <w:rFonts w:cs="Arial"/>
                <w:sz w:val="18"/>
                <w:szCs w:val="18"/>
              </w:rPr>
              <w:t>Postal Code:</w:t>
            </w:r>
            <w:r w:rsidRPr="000A7C89">
              <w:rPr>
                <w:rFonts w:cs="Arial"/>
                <w:szCs w:val="20"/>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68613852" w14:textId="77777777" w:rsidTr="008733B0">
        <w:trPr>
          <w:trHeight w:val="70"/>
        </w:trPr>
        <w:tc>
          <w:tcPr>
            <w:tcW w:w="1512" w:type="dxa"/>
            <w:vMerge w:val="restart"/>
            <w:vAlign w:val="center"/>
          </w:tcPr>
          <w:p w14:paraId="33AFBEF0" w14:textId="77777777" w:rsidR="00F12B4F" w:rsidRPr="000A7C89" w:rsidRDefault="00F12B4F" w:rsidP="008733B0">
            <w:pPr>
              <w:spacing w:before="60" w:after="60"/>
              <w:rPr>
                <w:rFonts w:cs="Arial"/>
                <w:b/>
                <w:bCs/>
                <w:szCs w:val="20"/>
              </w:rPr>
            </w:pPr>
            <w:r w:rsidRPr="000A7C89">
              <w:rPr>
                <w:rFonts w:cs="Arial"/>
                <w:b/>
                <w:bCs/>
                <w:szCs w:val="20"/>
              </w:rPr>
              <w:t>Site Principal Investigator:</w:t>
            </w:r>
          </w:p>
        </w:tc>
        <w:tc>
          <w:tcPr>
            <w:tcW w:w="3060" w:type="dxa"/>
            <w:tcBorders>
              <w:bottom w:val="nil"/>
            </w:tcBorders>
            <w:vAlign w:val="center"/>
          </w:tcPr>
          <w:p w14:paraId="783CDD9E" w14:textId="77777777" w:rsidR="00F12B4F" w:rsidRPr="000A7C89" w:rsidRDefault="00F12B4F" w:rsidP="008733B0">
            <w:pPr>
              <w:tabs>
                <w:tab w:val="left" w:pos="975"/>
                <w:tab w:val="left" w:pos="3600"/>
                <w:tab w:val="left" w:pos="4860"/>
                <w:tab w:val="left" w:pos="5940"/>
                <w:tab w:val="left" w:pos="7200"/>
                <w:tab w:val="right" w:leader="underscore" w:pos="11160"/>
              </w:tabs>
              <w:spacing w:before="60" w:after="60"/>
              <w:ind w:left="975" w:hanging="975"/>
              <w:rPr>
                <w:rFonts w:cs="Arial"/>
                <w:sz w:val="18"/>
                <w:szCs w:val="18"/>
              </w:rPr>
            </w:pPr>
            <w:r w:rsidRPr="000A7C89">
              <w:rPr>
                <w:rFonts w:cs="Arial"/>
                <w:sz w:val="18"/>
                <w:szCs w:val="18"/>
              </w:rPr>
              <w:t>First Name:</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1980" w:type="dxa"/>
            <w:gridSpan w:val="2"/>
            <w:tcBorders>
              <w:bottom w:val="nil"/>
            </w:tcBorders>
            <w:vAlign w:val="center"/>
          </w:tcPr>
          <w:p w14:paraId="520EEDD5" w14:textId="77777777" w:rsidR="00F12B4F" w:rsidRPr="000A7C89" w:rsidRDefault="00F12B4F" w:rsidP="008733B0">
            <w:pPr>
              <w:tabs>
                <w:tab w:val="left" w:pos="1155"/>
                <w:tab w:val="left" w:pos="3600"/>
                <w:tab w:val="left" w:pos="4860"/>
                <w:tab w:val="left" w:pos="5940"/>
                <w:tab w:val="left" w:pos="7200"/>
                <w:tab w:val="right" w:leader="underscore" w:pos="11160"/>
              </w:tabs>
              <w:spacing w:before="60" w:after="60"/>
              <w:ind w:left="1155" w:hanging="1155"/>
              <w:rPr>
                <w:rFonts w:cs="Arial"/>
                <w:sz w:val="18"/>
                <w:szCs w:val="18"/>
              </w:rPr>
            </w:pPr>
            <w:r w:rsidRPr="000A7C89">
              <w:rPr>
                <w:rFonts w:cs="Arial"/>
                <w:sz w:val="18"/>
                <w:szCs w:val="18"/>
              </w:rPr>
              <w:t>Middle Initial:</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3494" w:type="dxa"/>
            <w:tcBorders>
              <w:bottom w:val="nil"/>
            </w:tcBorders>
            <w:vAlign w:val="center"/>
          </w:tcPr>
          <w:p w14:paraId="21C6F2E6" w14:textId="77777777" w:rsidR="00F12B4F" w:rsidRPr="000A7C89" w:rsidRDefault="00F12B4F" w:rsidP="008733B0">
            <w:pPr>
              <w:tabs>
                <w:tab w:val="left" w:pos="975"/>
                <w:tab w:val="left" w:pos="3600"/>
                <w:tab w:val="left" w:pos="4860"/>
                <w:tab w:val="left" w:pos="5940"/>
                <w:tab w:val="left" w:pos="7200"/>
                <w:tab w:val="right" w:leader="underscore" w:pos="11160"/>
              </w:tabs>
              <w:spacing w:before="60" w:after="60"/>
              <w:ind w:left="975" w:hanging="975"/>
              <w:rPr>
                <w:rFonts w:cs="Arial"/>
                <w:sz w:val="18"/>
                <w:szCs w:val="18"/>
              </w:rPr>
            </w:pPr>
            <w:r w:rsidRPr="000A7C89">
              <w:rPr>
                <w:rFonts w:cs="Arial"/>
                <w:sz w:val="18"/>
                <w:szCs w:val="18"/>
              </w:rPr>
              <w:t>Last Name:</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5243667E" w14:textId="77777777" w:rsidTr="008733B0">
        <w:trPr>
          <w:trHeight w:val="70"/>
        </w:trPr>
        <w:tc>
          <w:tcPr>
            <w:tcW w:w="1512" w:type="dxa"/>
            <w:vMerge/>
            <w:vAlign w:val="center"/>
          </w:tcPr>
          <w:p w14:paraId="74BA88AA" w14:textId="77777777" w:rsidR="00F12B4F" w:rsidRPr="000A7C89" w:rsidRDefault="00F12B4F" w:rsidP="008733B0">
            <w:pPr>
              <w:spacing w:before="60" w:after="60"/>
              <w:rPr>
                <w:rFonts w:cs="Arial"/>
                <w:b/>
                <w:bCs/>
                <w:szCs w:val="20"/>
              </w:rPr>
            </w:pPr>
          </w:p>
        </w:tc>
        <w:tc>
          <w:tcPr>
            <w:tcW w:w="3060" w:type="dxa"/>
            <w:tcBorders>
              <w:top w:val="nil"/>
            </w:tcBorders>
            <w:vAlign w:val="center"/>
          </w:tcPr>
          <w:p w14:paraId="3319CAA9" w14:textId="77777777" w:rsidR="00F12B4F" w:rsidRPr="000A7C89" w:rsidRDefault="00F12B4F" w:rsidP="008733B0">
            <w:pPr>
              <w:tabs>
                <w:tab w:val="left" w:pos="1065"/>
                <w:tab w:val="left" w:pos="3600"/>
                <w:tab w:val="left" w:pos="4860"/>
                <w:tab w:val="left" w:pos="5940"/>
                <w:tab w:val="left" w:pos="7200"/>
                <w:tab w:val="right" w:leader="underscore" w:pos="11160"/>
              </w:tabs>
              <w:spacing w:before="60" w:after="60"/>
              <w:ind w:left="1065" w:hanging="1065"/>
              <w:rPr>
                <w:rFonts w:cs="Arial"/>
                <w:sz w:val="18"/>
                <w:szCs w:val="18"/>
              </w:rPr>
            </w:pPr>
            <w:r w:rsidRPr="000A7C89">
              <w:rPr>
                <w:rFonts w:cs="Arial"/>
                <w:sz w:val="18"/>
                <w:szCs w:val="18"/>
              </w:rPr>
              <w:t>Credentials:</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1980" w:type="dxa"/>
            <w:gridSpan w:val="2"/>
            <w:tcBorders>
              <w:top w:val="nil"/>
            </w:tcBorders>
            <w:vAlign w:val="center"/>
          </w:tcPr>
          <w:p w14:paraId="7F807441" w14:textId="77777777" w:rsidR="00F12B4F" w:rsidRPr="000A7C89" w:rsidRDefault="00F12B4F" w:rsidP="008733B0">
            <w:pPr>
              <w:tabs>
                <w:tab w:val="left" w:pos="615"/>
                <w:tab w:val="left" w:pos="3600"/>
                <w:tab w:val="left" w:pos="4860"/>
                <w:tab w:val="left" w:pos="5940"/>
                <w:tab w:val="left" w:pos="7200"/>
                <w:tab w:val="right" w:leader="underscore" w:pos="11160"/>
              </w:tabs>
              <w:spacing w:before="60" w:after="60"/>
              <w:ind w:left="615" w:hanging="615"/>
              <w:rPr>
                <w:rFonts w:cs="Arial"/>
                <w:sz w:val="18"/>
                <w:szCs w:val="18"/>
              </w:rPr>
            </w:pPr>
            <w:r w:rsidRPr="000A7C89">
              <w:rPr>
                <w:rFonts w:cs="Arial"/>
                <w:sz w:val="18"/>
                <w:szCs w:val="18"/>
              </w:rPr>
              <w:t>Phone:</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3494" w:type="dxa"/>
            <w:tcBorders>
              <w:top w:val="nil"/>
            </w:tcBorders>
            <w:vAlign w:val="center"/>
          </w:tcPr>
          <w:p w14:paraId="7DF8F106" w14:textId="77777777" w:rsidR="00F12B4F" w:rsidRPr="000A7C89" w:rsidRDefault="00F12B4F" w:rsidP="008733B0">
            <w:pPr>
              <w:tabs>
                <w:tab w:val="left" w:pos="525"/>
                <w:tab w:val="left" w:pos="3600"/>
                <w:tab w:val="left" w:pos="4860"/>
                <w:tab w:val="left" w:pos="5940"/>
                <w:tab w:val="left" w:pos="7200"/>
                <w:tab w:val="right" w:leader="underscore" w:pos="11160"/>
              </w:tabs>
              <w:spacing w:before="60" w:after="60"/>
              <w:ind w:left="525" w:hanging="525"/>
              <w:rPr>
                <w:rFonts w:cs="Arial"/>
                <w:sz w:val="18"/>
                <w:szCs w:val="18"/>
              </w:rPr>
            </w:pPr>
            <w:r w:rsidRPr="000A7C89">
              <w:rPr>
                <w:rFonts w:cs="Arial"/>
                <w:sz w:val="18"/>
                <w:szCs w:val="18"/>
              </w:rPr>
              <w:t>Email:</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bl>
    <w:p w14:paraId="7EBFDE97" w14:textId="77777777" w:rsidR="00F12B4F" w:rsidRDefault="00F12B4F" w:rsidP="00F12B4F">
      <w:pPr>
        <w:pStyle w:val="IRBProtocolSectionHeader"/>
      </w:pPr>
      <w:bookmarkStart w:id="0" w:name="INSTRUCTIONS"/>
      <w:bookmarkStart w:id="1" w:name="_Toc125234481"/>
      <w:r>
        <w:t>I</w:t>
      </w:r>
      <w:bookmarkEnd w:id="0"/>
      <w:r>
        <w:t>nstructions</w:t>
      </w:r>
      <w:bookmarkEnd w:id="1"/>
    </w:p>
    <w:p w14:paraId="21CB397F" w14:textId="77777777" w:rsidR="00F12B4F" w:rsidRPr="008D00F2" w:rsidRDefault="00F12B4F" w:rsidP="00F12B4F">
      <w:pPr>
        <w:numPr>
          <w:ilvl w:val="0"/>
          <w:numId w:val="5"/>
        </w:numPr>
        <w:shd w:val="clear" w:color="auto" w:fill="FFFFFF"/>
        <w:suppressAutoHyphens/>
        <w:spacing w:before="120" w:after="120"/>
        <w:rPr>
          <w:rFonts w:eastAsia="Calibri" w:cs="Arial"/>
          <w:bCs/>
          <w:szCs w:val="20"/>
        </w:rPr>
      </w:pPr>
      <w:r w:rsidRPr="008D00F2">
        <w:rPr>
          <w:rFonts w:eastAsia="Calibri" w:cs="Arial"/>
          <w:bCs/>
          <w:szCs w:val="20"/>
        </w:rPr>
        <w:t>This form should be used to obtain approval for a participating site outside the Fred Hutch/UW Cancer Consortium that relies on the Fred Hutchinson Cancer Center IRB.  IRB approval cannot be granted for the site until the lead file has been IRB approved.</w:t>
      </w:r>
    </w:p>
    <w:p w14:paraId="0C6993AF" w14:textId="4B8D6115" w:rsidR="00F12B4F" w:rsidRPr="00F36048" w:rsidRDefault="00F12B4F" w:rsidP="00F12B4F">
      <w:pPr>
        <w:numPr>
          <w:ilvl w:val="0"/>
          <w:numId w:val="5"/>
        </w:numPr>
        <w:shd w:val="clear" w:color="auto" w:fill="FFFFFF"/>
        <w:suppressAutoHyphens/>
        <w:spacing w:before="120" w:after="120"/>
        <w:rPr>
          <w:rFonts w:cs="Arial"/>
          <w:bCs/>
          <w:szCs w:val="20"/>
        </w:rPr>
      </w:pPr>
      <w:r w:rsidRPr="008D00F2">
        <w:rPr>
          <w:rFonts w:cs="Arial"/>
          <w:bCs/>
          <w:szCs w:val="20"/>
        </w:rPr>
        <w:t>This form is used in conjunction with Hutch IRB to submit the site to the Fred Hutch IRB.  The site completes this form, and the Cancer Consortium study team submits it in Hutch IRB with all required attachments</w:t>
      </w:r>
      <w:r w:rsidRPr="00F36048">
        <w:rPr>
          <w:rFonts w:cs="Arial"/>
          <w:bCs/>
          <w:szCs w:val="20"/>
        </w:rPr>
        <w:t xml:space="preserve">. </w:t>
      </w:r>
    </w:p>
    <w:p w14:paraId="49534C2F" w14:textId="77777777" w:rsidR="00F12B4F" w:rsidRPr="008D00F2" w:rsidRDefault="00F12B4F" w:rsidP="00F12B4F">
      <w:pPr>
        <w:pStyle w:val="NoSpacing"/>
        <w:numPr>
          <w:ilvl w:val="0"/>
          <w:numId w:val="5"/>
        </w:numPr>
        <w:spacing w:before="120"/>
        <w:rPr>
          <w:rFonts w:ascii="Arial" w:hAnsi="Arial" w:cs="Arial"/>
          <w:sz w:val="20"/>
          <w:szCs w:val="20"/>
        </w:rPr>
      </w:pPr>
      <w:r w:rsidRPr="008D00F2">
        <w:rPr>
          <w:rFonts w:ascii="Arial" w:hAnsi="Arial" w:cs="Arial"/>
          <w:b/>
          <w:sz w:val="20"/>
          <w:szCs w:val="20"/>
        </w:rPr>
        <w:t>Answer all questions</w:t>
      </w:r>
      <w:r w:rsidRPr="008D00F2">
        <w:rPr>
          <w:rFonts w:ascii="Arial" w:hAnsi="Arial" w:cs="Arial"/>
          <w:bCs/>
          <w:sz w:val="20"/>
          <w:szCs w:val="20"/>
        </w:rPr>
        <w:t>, except when directed to skip some</w:t>
      </w:r>
      <w:r w:rsidRPr="008D00F2">
        <w:rPr>
          <w:rFonts w:ascii="Arial" w:hAnsi="Arial" w:cs="Arial"/>
          <w:sz w:val="20"/>
          <w:szCs w:val="20"/>
        </w:rPr>
        <w:t xml:space="preserve">. If a question is not applicable to the research or if you believe you have already answered a question elsewhere in the application, state “N/A” (and if applicable, refer to the question where you provided the information). If you do not answer a question, the IRB does not know whether the question was overlooked or whether it is not applicable. This may result in unnecessary “back and forth” for clarification. </w:t>
      </w:r>
    </w:p>
    <w:p w14:paraId="2920B590" w14:textId="76009A72" w:rsidR="00F12B4F" w:rsidRDefault="00F12B4F" w:rsidP="00F12B4F">
      <w:pPr>
        <w:pStyle w:val="IRBProtocolSectionHeader"/>
        <w:spacing w:after="120"/>
      </w:pPr>
      <w:bookmarkStart w:id="2" w:name="_Toc125234482"/>
      <w:bookmarkStart w:id="3" w:name="INDEX"/>
      <w:r>
        <w:t>Table of Contents</w:t>
      </w:r>
      <w:bookmarkEnd w:id="2"/>
    </w:p>
    <w:bookmarkEnd w:id="3"/>
    <w:p w14:paraId="556A081B" w14:textId="77777777" w:rsidR="00F12B4F" w:rsidRDefault="00F12B4F" w:rsidP="00F12B4F">
      <w:pPr>
        <w:spacing w:before="240" w:after="60" w:line="276" w:lineRule="auto"/>
      </w:pPr>
      <w:r>
        <w:t>1.</w:t>
      </w:r>
      <w:r>
        <w:tab/>
        <w:t>General Site Information</w:t>
      </w:r>
    </w:p>
    <w:p w14:paraId="5FC5C614" w14:textId="77777777" w:rsidR="00F12B4F" w:rsidRDefault="00F12B4F" w:rsidP="00F12B4F">
      <w:pPr>
        <w:spacing w:after="60" w:line="276" w:lineRule="auto"/>
      </w:pPr>
      <w:r>
        <w:t>2.</w:t>
      </w:r>
      <w:r>
        <w:tab/>
        <w:t>Investigator and Research Staff Qualifications</w:t>
      </w:r>
    </w:p>
    <w:p w14:paraId="414CD80A" w14:textId="77777777" w:rsidR="00F12B4F" w:rsidRDefault="00F12B4F" w:rsidP="00F12B4F">
      <w:pPr>
        <w:spacing w:after="60" w:line="276" w:lineRule="auto"/>
      </w:pPr>
      <w:r>
        <w:t>3.</w:t>
      </w:r>
      <w:r>
        <w:tab/>
        <w:t>Selection and Recruitment</w:t>
      </w:r>
    </w:p>
    <w:p w14:paraId="3C08CB41" w14:textId="77777777" w:rsidR="00F12B4F" w:rsidRDefault="00F12B4F" w:rsidP="00F12B4F">
      <w:pPr>
        <w:spacing w:after="60" w:line="276" w:lineRule="auto"/>
      </w:pPr>
      <w:r>
        <w:t>4.</w:t>
      </w:r>
      <w:r>
        <w:tab/>
        <w:t>Consenting and Compensating Research Participants</w:t>
      </w:r>
    </w:p>
    <w:p w14:paraId="386A4B5D" w14:textId="77777777" w:rsidR="00F12B4F" w:rsidRDefault="00F12B4F" w:rsidP="00F12B4F">
      <w:pPr>
        <w:spacing w:after="60" w:line="276" w:lineRule="auto"/>
      </w:pPr>
      <w:r>
        <w:t>5.</w:t>
      </w:r>
      <w:r>
        <w:tab/>
        <w:t>Documenting Consent</w:t>
      </w:r>
    </w:p>
    <w:p w14:paraId="60DA04F3" w14:textId="77777777" w:rsidR="00F12B4F" w:rsidRDefault="00F12B4F" w:rsidP="00F12B4F">
      <w:pPr>
        <w:spacing w:after="60" w:line="276" w:lineRule="auto"/>
      </w:pPr>
      <w:r>
        <w:t>6.</w:t>
      </w:r>
      <w:r>
        <w:tab/>
        <w:t>Other Regulatory and/or Administrative Review Requirements</w:t>
      </w:r>
    </w:p>
    <w:p w14:paraId="26FCDA23" w14:textId="77777777" w:rsidR="00F12B4F" w:rsidRDefault="00F12B4F" w:rsidP="00F12B4F">
      <w:pPr>
        <w:spacing w:after="60" w:line="276" w:lineRule="auto"/>
      </w:pPr>
      <w:r>
        <w:t>7.</w:t>
      </w:r>
      <w:r>
        <w:tab/>
        <w:t>Required Supplements</w:t>
      </w:r>
    </w:p>
    <w:p w14:paraId="66E22290" w14:textId="267C294D" w:rsidR="00F12B4F" w:rsidRPr="00F12B4F" w:rsidRDefault="00F12B4F" w:rsidP="00F12B4F">
      <w:pPr>
        <w:spacing w:after="60" w:line="276" w:lineRule="auto"/>
        <w:sectPr w:rsidR="00F12B4F" w:rsidRPr="00F12B4F" w:rsidSect="00F12B4F">
          <w:footerReference w:type="default" r:id="rId13"/>
          <w:pgSz w:w="12240" w:h="15840"/>
          <w:pgMar w:top="1008" w:right="1080" w:bottom="720" w:left="1080" w:header="720" w:footer="420" w:gutter="0"/>
          <w:cols w:space="720"/>
          <w:docGrid w:linePitch="360"/>
        </w:sectPr>
      </w:pPr>
      <w:r>
        <w:t>8.</w:t>
      </w:r>
      <w:r>
        <w:tab/>
        <w:t>Other Required Attachments</w:t>
      </w:r>
    </w:p>
    <w:p w14:paraId="413D52DA" w14:textId="3447184E" w:rsidR="00F12B4F" w:rsidRPr="00B7717A" w:rsidRDefault="00F12B4F" w:rsidP="00F12B4F">
      <w:pPr>
        <w:pStyle w:val="IRBProtocolSectionHeader"/>
        <w:numPr>
          <w:ilvl w:val="0"/>
          <w:numId w:val="9"/>
        </w:numPr>
        <w:ind w:hanging="720"/>
      </w:pPr>
      <w:bookmarkStart w:id="4" w:name="_Toc125234483"/>
      <w:r>
        <w:lastRenderedPageBreak/>
        <w:t>General Site Information</w:t>
      </w:r>
      <w:bookmarkEnd w:id="4"/>
    </w:p>
    <w:p w14:paraId="68A03DCC" w14:textId="77777777" w:rsidR="00F12B4F" w:rsidRPr="00265757" w:rsidRDefault="00F12B4F" w:rsidP="00F12B4F">
      <w:pPr>
        <w:pStyle w:val="ListParagraph"/>
        <w:keepNext/>
        <w:numPr>
          <w:ilvl w:val="1"/>
          <w:numId w:val="2"/>
        </w:numPr>
        <w:tabs>
          <w:tab w:val="left" w:pos="720"/>
        </w:tabs>
        <w:spacing w:before="240" w:after="120"/>
        <w:rPr>
          <w:rFonts w:cs="Arial"/>
          <w:szCs w:val="20"/>
        </w:rPr>
      </w:pPr>
      <w:r w:rsidRPr="00265757">
        <w:rPr>
          <w:rFonts w:cs="Arial"/>
          <w:szCs w:val="20"/>
        </w:rPr>
        <w:t xml:space="preserve">Is your site part of the </w:t>
      </w:r>
      <w:hyperlink r:id="rId14" w:history="1">
        <w:r w:rsidRPr="00265757">
          <w:rPr>
            <w:rStyle w:val="Hyperlink"/>
            <w:rFonts w:cs="Arial"/>
            <w:szCs w:val="20"/>
          </w:rPr>
          <w:t>Fred Hutch/UW/Seattle Children’s Cancer Consortium</w:t>
        </w:r>
      </w:hyperlink>
      <w:r w:rsidRPr="00265757">
        <w:rPr>
          <w:rFonts w:cs="Arial"/>
          <w:szCs w:val="20"/>
        </w:rPr>
        <w:t>?</w:t>
      </w:r>
    </w:p>
    <w:p w14:paraId="666FBBAF" w14:textId="77777777" w:rsidR="00F12B4F" w:rsidRPr="00265757" w:rsidRDefault="00F12B4F" w:rsidP="00F12B4F">
      <w:pPr>
        <w:keepNext/>
        <w:shd w:val="clear" w:color="auto" w:fill="FFFFFF"/>
        <w:tabs>
          <w:tab w:val="left" w:pos="1440"/>
          <w:tab w:val="left" w:pos="6390"/>
          <w:tab w:val="left" w:pos="6840"/>
          <w:tab w:val="left" w:pos="7200"/>
          <w:tab w:val="right" w:leader="underscore" w:pos="10980"/>
        </w:tabs>
        <w:spacing w:after="60"/>
        <w:ind w:left="1080" w:hanging="360"/>
        <w:rPr>
          <w:rFonts w:cs="Arial"/>
          <w:szCs w:val="20"/>
        </w:rPr>
      </w:pPr>
      <w:r w:rsidRPr="00265757">
        <w:rPr>
          <w:rFonts w:cs="Arial"/>
          <w:szCs w:val="20"/>
        </w:rPr>
        <w:fldChar w:fldCharType="begin">
          <w:ffData>
            <w:name w:val="Check233"/>
            <w:enabled/>
            <w:calcOnExit w:val="0"/>
            <w:checkBox>
              <w:sizeAuto/>
              <w:default w:val="0"/>
              <w:checked w:val="0"/>
            </w:checkBox>
          </w:ffData>
        </w:fldChar>
      </w:r>
      <w:r w:rsidRPr="00265757">
        <w:rPr>
          <w:rFonts w:cs="Arial"/>
          <w:szCs w:val="20"/>
        </w:rPr>
        <w:instrText xml:space="preserve"> FORMCHECKBOX </w:instrText>
      </w:r>
      <w:r w:rsidR="002A53D6">
        <w:rPr>
          <w:rFonts w:cs="Arial"/>
          <w:szCs w:val="20"/>
        </w:rPr>
      </w:r>
      <w:r w:rsidR="002A53D6">
        <w:rPr>
          <w:rFonts w:cs="Arial"/>
          <w:szCs w:val="20"/>
        </w:rPr>
        <w:fldChar w:fldCharType="separate"/>
      </w:r>
      <w:r w:rsidRPr="00265757">
        <w:rPr>
          <w:rFonts w:cs="Arial"/>
          <w:szCs w:val="20"/>
        </w:rPr>
        <w:fldChar w:fldCharType="end"/>
      </w:r>
      <w:r w:rsidRPr="00265757">
        <w:rPr>
          <w:rFonts w:cs="Arial"/>
          <w:szCs w:val="20"/>
        </w:rPr>
        <w:tab/>
        <w:t xml:space="preserve">Yes, but the lead PI does </w:t>
      </w:r>
      <w:r w:rsidRPr="00265757">
        <w:rPr>
          <w:rFonts w:cs="Arial"/>
          <w:b/>
          <w:bCs/>
          <w:szCs w:val="20"/>
        </w:rPr>
        <w:t>not</w:t>
      </w:r>
      <w:r w:rsidRPr="00265757">
        <w:rPr>
          <w:rFonts w:cs="Arial"/>
          <w:szCs w:val="20"/>
        </w:rPr>
        <w:t xml:space="preserve"> have oversight of the site PI or the conduct of the research at this site. </w:t>
      </w:r>
      <w:r>
        <w:rPr>
          <w:rFonts w:cs="Arial"/>
          <w:szCs w:val="20"/>
        </w:rPr>
        <w:t>E</w:t>
      </w:r>
      <w:r w:rsidRPr="00265757">
        <w:rPr>
          <w:rFonts w:cs="Arial"/>
          <w:szCs w:val="20"/>
        </w:rPr>
        <w:t>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F12B4F" w:rsidRPr="00265757" w14:paraId="38E8C024" w14:textId="77777777" w:rsidTr="008733B0">
        <w:tc>
          <w:tcPr>
            <w:tcW w:w="9000" w:type="dxa"/>
            <w:shd w:val="clear" w:color="auto" w:fill="auto"/>
            <w:vAlign w:val="center"/>
          </w:tcPr>
          <w:p w14:paraId="67801D16" w14:textId="77777777" w:rsidR="00F12B4F" w:rsidRPr="00265757" w:rsidRDefault="00F12B4F" w:rsidP="008733B0">
            <w:pPr>
              <w:suppressAutoHyphens/>
              <w:spacing w:before="40" w:after="200"/>
              <w:rPr>
                <w:rFonts w:cs="Arial"/>
                <w:color w:val="000000"/>
                <w:szCs w:val="20"/>
              </w:rPr>
            </w:pPr>
            <w:r w:rsidRPr="00265757">
              <w:rPr>
                <w:rFonts w:cs="Arial"/>
                <w:noProof/>
                <w:color w:val="000000"/>
                <w:szCs w:val="20"/>
              </w:rPr>
              <w:fldChar w:fldCharType="begin">
                <w:ffData>
                  <w:name w:val="Text103"/>
                  <w:enabled/>
                  <w:calcOnExit w:val="0"/>
                  <w:textInput/>
                </w:ffData>
              </w:fldChar>
            </w:r>
            <w:r w:rsidRPr="00265757">
              <w:rPr>
                <w:rFonts w:cs="Arial"/>
                <w:noProof/>
                <w:color w:val="000000"/>
                <w:szCs w:val="20"/>
              </w:rPr>
              <w:instrText xml:space="preserve"> FORMTEXT </w:instrText>
            </w:r>
            <w:r w:rsidRPr="00265757">
              <w:rPr>
                <w:rFonts w:cs="Arial"/>
                <w:noProof/>
                <w:color w:val="000000"/>
                <w:szCs w:val="20"/>
              </w:rPr>
            </w:r>
            <w:r w:rsidRPr="00265757">
              <w:rPr>
                <w:rFonts w:cs="Arial"/>
                <w:noProof/>
                <w:color w:val="000000"/>
                <w:szCs w:val="20"/>
              </w:rPr>
              <w:fldChar w:fldCharType="separate"/>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fldChar w:fldCharType="end"/>
            </w:r>
          </w:p>
        </w:tc>
      </w:tr>
    </w:tbl>
    <w:p w14:paraId="541FF52D" w14:textId="77777777" w:rsidR="00F12B4F" w:rsidRPr="00265757" w:rsidRDefault="00F12B4F" w:rsidP="00F12B4F">
      <w:pPr>
        <w:keepNext/>
        <w:shd w:val="clear" w:color="auto" w:fill="FFFFFF"/>
        <w:tabs>
          <w:tab w:val="left" w:pos="1440"/>
          <w:tab w:val="left" w:pos="6390"/>
          <w:tab w:val="left" w:pos="6840"/>
          <w:tab w:val="left" w:pos="7200"/>
          <w:tab w:val="right" w:leader="underscore" w:pos="10980"/>
        </w:tabs>
        <w:spacing w:before="120" w:after="120"/>
        <w:ind w:left="1080" w:hanging="360"/>
        <w:rPr>
          <w:rFonts w:cs="Arial"/>
          <w:szCs w:val="20"/>
        </w:rPr>
      </w:pPr>
      <w:r w:rsidRPr="00265757">
        <w:rPr>
          <w:rFonts w:cs="Arial"/>
          <w:szCs w:val="20"/>
        </w:rPr>
        <w:fldChar w:fldCharType="begin">
          <w:ffData>
            <w:name w:val="Check233"/>
            <w:enabled/>
            <w:calcOnExit w:val="0"/>
            <w:checkBox>
              <w:sizeAuto/>
              <w:default w:val="0"/>
              <w:checked w:val="0"/>
            </w:checkBox>
          </w:ffData>
        </w:fldChar>
      </w:r>
      <w:r w:rsidRPr="00265757">
        <w:rPr>
          <w:rFonts w:cs="Arial"/>
          <w:szCs w:val="20"/>
        </w:rPr>
        <w:instrText xml:space="preserve"> FORMCHECKBOX </w:instrText>
      </w:r>
      <w:r w:rsidR="002A53D6">
        <w:rPr>
          <w:rFonts w:cs="Arial"/>
          <w:szCs w:val="20"/>
        </w:rPr>
      </w:r>
      <w:r w:rsidR="002A53D6">
        <w:rPr>
          <w:rFonts w:cs="Arial"/>
          <w:szCs w:val="20"/>
        </w:rPr>
        <w:fldChar w:fldCharType="separate"/>
      </w:r>
      <w:r w:rsidRPr="00265757">
        <w:rPr>
          <w:rFonts w:cs="Arial"/>
          <w:szCs w:val="20"/>
        </w:rPr>
        <w:fldChar w:fldCharType="end"/>
      </w:r>
      <w:r w:rsidRPr="00265757">
        <w:rPr>
          <w:rFonts w:cs="Arial"/>
          <w:szCs w:val="20"/>
        </w:rPr>
        <w:tab/>
        <w:t>Yes, and the lead PI has oversight of the site PI and the conduct of the research at this site</w:t>
      </w:r>
      <w:r>
        <w:rPr>
          <w:rFonts w:cs="Arial"/>
          <w:szCs w:val="20"/>
        </w:rPr>
        <w:t xml:space="preserve"> </w:t>
      </w:r>
      <w:r w:rsidRPr="00265757">
        <w:rPr>
          <w:rFonts w:cs="Arial"/>
          <w:szCs w:val="20"/>
        </w:rPr>
        <w:sym w:font="Symbol" w:char="F0AE"/>
      </w:r>
      <w:r w:rsidRPr="00265757">
        <w:rPr>
          <w:rFonts w:cs="Arial"/>
          <w:szCs w:val="20"/>
        </w:rPr>
        <w:t xml:space="preserve"> </w:t>
      </w:r>
      <w:r w:rsidRPr="00265757">
        <w:rPr>
          <w:rFonts w:cs="Arial"/>
          <w:b/>
          <w:szCs w:val="20"/>
        </w:rPr>
        <w:t>Stop.</w:t>
      </w:r>
      <w:r w:rsidRPr="00265757">
        <w:rPr>
          <w:rFonts w:cs="Arial"/>
          <w:szCs w:val="20"/>
        </w:rPr>
        <w:t xml:space="preserve"> You do not need to complete this form. If your Cancer Consortium site is not identified on the lead file (main application), submit a Modification in Hutch IRB to add this research location. </w:t>
      </w:r>
    </w:p>
    <w:p w14:paraId="690D9FDA" w14:textId="77777777" w:rsidR="00F12B4F" w:rsidRPr="00265757" w:rsidRDefault="00F12B4F" w:rsidP="00F12B4F">
      <w:pPr>
        <w:ind w:left="1080" w:hanging="360"/>
        <w:rPr>
          <w:rFonts w:cs="Arial"/>
          <w:szCs w:val="20"/>
        </w:rPr>
      </w:pPr>
      <w:r w:rsidRPr="00265757">
        <w:rPr>
          <w:rFonts w:cs="Arial"/>
          <w:szCs w:val="20"/>
        </w:rPr>
        <w:fldChar w:fldCharType="begin">
          <w:ffData>
            <w:name w:val="Check233"/>
            <w:enabled/>
            <w:calcOnExit w:val="0"/>
            <w:checkBox>
              <w:sizeAuto/>
              <w:default w:val="0"/>
              <w:checked w:val="0"/>
            </w:checkBox>
          </w:ffData>
        </w:fldChar>
      </w:r>
      <w:r w:rsidRPr="00265757">
        <w:rPr>
          <w:rFonts w:cs="Arial"/>
          <w:szCs w:val="20"/>
        </w:rPr>
        <w:instrText xml:space="preserve"> FORMCHECKBOX </w:instrText>
      </w:r>
      <w:r w:rsidR="002A53D6">
        <w:rPr>
          <w:rFonts w:cs="Arial"/>
          <w:szCs w:val="20"/>
        </w:rPr>
      </w:r>
      <w:r w:rsidR="002A53D6">
        <w:rPr>
          <w:rFonts w:cs="Arial"/>
          <w:szCs w:val="20"/>
        </w:rPr>
        <w:fldChar w:fldCharType="separate"/>
      </w:r>
      <w:r w:rsidRPr="00265757">
        <w:rPr>
          <w:rFonts w:cs="Arial"/>
          <w:szCs w:val="20"/>
        </w:rPr>
        <w:fldChar w:fldCharType="end"/>
      </w:r>
      <w:r w:rsidRPr="00265757">
        <w:rPr>
          <w:rFonts w:cs="Arial"/>
          <w:szCs w:val="20"/>
        </w:rPr>
        <w:tab/>
        <w:t>No</w:t>
      </w:r>
    </w:p>
    <w:p w14:paraId="4ABA6C99" w14:textId="77777777" w:rsidR="00F12B4F" w:rsidRPr="00265757" w:rsidRDefault="00F12B4F" w:rsidP="00F12B4F">
      <w:pPr>
        <w:pStyle w:val="ListParagraph"/>
        <w:numPr>
          <w:ilvl w:val="1"/>
          <w:numId w:val="2"/>
        </w:numPr>
        <w:tabs>
          <w:tab w:val="left" w:pos="720"/>
        </w:tabs>
        <w:spacing w:before="240" w:after="120"/>
        <w:rPr>
          <w:rFonts w:cs="Arial"/>
          <w:szCs w:val="20"/>
        </w:rPr>
      </w:pPr>
      <w:r w:rsidRPr="00265757">
        <w:rPr>
          <w:rFonts w:cs="Arial"/>
          <w:szCs w:val="20"/>
        </w:rPr>
        <w:t xml:space="preserve">Has an IRB </w:t>
      </w:r>
      <w:hyperlink r:id="rId15" w:anchor="reliance" w:history="1">
        <w:r w:rsidRPr="008E7C87">
          <w:rPr>
            <w:rStyle w:val="Hyperlink"/>
            <w:rFonts w:cs="Arial"/>
            <w:szCs w:val="20"/>
            <w:u w:val="double"/>
          </w:rPr>
          <w:t>reliance agreement</w:t>
        </w:r>
      </w:hyperlink>
      <w:r w:rsidRPr="00265757">
        <w:rPr>
          <w:rFonts w:cs="Arial"/>
          <w:szCs w:val="20"/>
        </w:rPr>
        <w:t xml:space="preserve"> been finalized between your site and Fred Hutch?</w:t>
      </w:r>
    </w:p>
    <w:p w14:paraId="6CE513D4" w14:textId="77777777" w:rsidR="00F12B4F" w:rsidRPr="00265757" w:rsidRDefault="00F12B4F" w:rsidP="00F12B4F">
      <w:pPr>
        <w:shd w:val="clear" w:color="auto" w:fill="FFFFFF"/>
        <w:spacing w:after="120"/>
        <w:ind w:left="1080" w:hanging="360"/>
        <w:rPr>
          <w:rFonts w:cs="Arial"/>
          <w:szCs w:val="20"/>
        </w:rPr>
      </w:pPr>
      <w:r w:rsidRPr="00265757">
        <w:rPr>
          <w:rFonts w:cs="Arial"/>
          <w:szCs w:val="20"/>
        </w:rPr>
        <w:fldChar w:fldCharType="begin">
          <w:ffData>
            <w:name w:val="Check326"/>
            <w:enabled/>
            <w:calcOnExit w:val="0"/>
            <w:checkBox>
              <w:sizeAuto/>
              <w:default w:val="0"/>
              <w:checked w:val="0"/>
            </w:checkBox>
          </w:ffData>
        </w:fldChar>
      </w:r>
      <w:r w:rsidRPr="00265757">
        <w:rPr>
          <w:rFonts w:cs="Arial"/>
          <w:szCs w:val="20"/>
        </w:rPr>
        <w:instrText xml:space="preserve"> FORMCHECKBOX </w:instrText>
      </w:r>
      <w:r w:rsidR="002A53D6">
        <w:rPr>
          <w:rFonts w:cs="Arial"/>
          <w:szCs w:val="20"/>
        </w:rPr>
      </w:r>
      <w:r w:rsidR="002A53D6">
        <w:rPr>
          <w:rFonts w:cs="Arial"/>
          <w:szCs w:val="20"/>
        </w:rPr>
        <w:fldChar w:fldCharType="separate"/>
      </w:r>
      <w:r w:rsidRPr="00265757">
        <w:rPr>
          <w:rFonts w:cs="Arial"/>
          <w:szCs w:val="20"/>
        </w:rPr>
        <w:fldChar w:fldCharType="end"/>
      </w:r>
      <w:r w:rsidRPr="00265757">
        <w:rPr>
          <w:rFonts w:cs="Arial"/>
          <w:szCs w:val="20"/>
        </w:rPr>
        <w:tab/>
        <w:t xml:space="preserve">Yes </w:t>
      </w:r>
      <w:r w:rsidRPr="00265757">
        <w:rPr>
          <w:rFonts w:cs="Arial"/>
          <w:szCs w:val="20"/>
        </w:rPr>
        <w:sym w:font="Symbol" w:char="F0AE"/>
      </w:r>
      <w:r w:rsidRPr="00265757">
        <w:rPr>
          <w:rFonts w:cs="Arial"/>
          <w:szCs w:val="20"/>
        </w:rPr>
        <w:t xml:space="preserve"> Go to </w:t>
      </w:r>
      <w:r>
        <w:rPr>
          <w:rFonts w:cs="Arial"/>
          <w:szCs w:val="20"/>
        </w:rPr>
        <w:t xml:space="preserve">Question </w:t>
      </w:r>
      <w:r w:rsidRPr="00265757">
        <w:rPr>
          <w:rFonts w:cs="Arial"/>
          <w:szCs w:val="20"/>
        </w:rPr>
        <w:t>1.3.</w:t>
      </w:r>
    </w:p>
    <w:p w14:paraId="2B369B96" w14:textId="77777777" w:rsidR="00F12B4F" w:rsidRPr="00265757" w:rsidRDefault="00F12B4F" w:rsidP="00F12B4F">
      <w:pPr>
        <w:shd w:val="clear" w:color="auto" w:fill="FFFFFF"/>
        <w:ind w:left="1080" w:hanging="360"/>
        <w:rPr>
          <w:rFonts w:cs="Arial"/>
          <w:szCs w:val="20"/>
        </w:rPr>
      </w:pPr>
      <w:r w:rsidRPr="00265757">
        <w:rPr>
          <w:rFonts w:cs="Arial"/>
          <w:szCs w:val="20"/>
        </w:rPr>
        <w:fldChar w:fldCharType="begin">
          <w:ffData>
            <w:name w:val="Check325"/>
            <w:enabled/>
            <w:calcOnExit w:val="0"/>
            <w:checkBox>
              <w:sizeAuto/>
              <w:default w:val="0"/>
              <w:checked w:val="0"/>
            </w:checkBox>
          </w:ffData>
        </w:fldChar>
      </w:r>
      <w:r w:rsidRPr="00265757">
        <w:rPr>
          <w:rFonts w:cs="Arial"/>
          <w:szCs w:val="20"/>
        </w:rPr>
        <w:instrText xml:space="preserve"> FORMCHECKBOX </w:instrText>
      </w:r>
      <w:r w:rsidR="002A53D6">
        <w:rPr>
          <w:rFonts w:cs="Arial"/>
          <w:szCs w:val="20"/>
        </w:rPr>
      </w:r>
      <w:r w:rsidR="002A53D6">
        <w:rPr>
          <w:rFonts w:cs="Arial"/>
          <w:szCs w:val="20"/>
        </w:rPr>
        <w:fldChar w:fldCharType="separate"/>
      </w:r>
      <w:r w:rsidRPr="00265757">
        <w:rPr>
          <w:rFonts w:cs="Arial"/>
          <w:szCs w:val="20"/>
        </w:rPr>
        <w:fldChar w:fldCharType="end"/>
      </w:r>
      <w:r w:rsidRPr="00265757">
        <w:rPr>
          <w:rFonts w:cs="Arial"/>
          <w:szCs w:val="20"/>
        </w:rPr>
        <w:tab/>
        <w:t xml:space="preserve">No </w:t>
      </w:r>
      <w:r w:rsidRPr="00265757">
        <w:rPr>
          <w:rFonts w:cs="Arial"/>
          <w:szCs w:val="20"/>
        </w:rPr>
        <w:sym w:font="Symbol" w:char="F0AE"/>
      </w:r>
      <w:r w:rsidRPr="00265757">
        <w:rPr>
          <w:rFonts w:cs="Arial"/>
          <w:szCs w:val="20"/>
        </w:rPr>
        <w:t xml:space="preserve"> </w:t>
      </w:r>
      <w:r w:rsidRPr="00265757">
        <w:rPr>
          <w:rFonts w:cs="Arial"/>
          <w:b/>
          <w:szCs w:val="20"/>
        </w:rPr>
        <w:t>Stop.</w:t>
      </w:r>
      <w:r w:rsidRPr="00265757">
        <w:rPr>
          <w:rFonts w:cs="Arial"/>
          <w:szCs w:val="20"/>
        </w:rPr>
        <w:t xml:space="preserve"> </w:t>
      </w:r>
      <w:r w:rsidRPr="00265757">
        <w:rPr>
          <w:rFonts w:cs="Arial"/>
          <w:b/>
          <w:bCs/>
          <w:szCs w:val="20"/>
        </w:rPr>
        <w:t>Your site application cannot be reviewed until an IRB reliance agreement is in place.</w:t>
      </w:r>
      <w:r w:rsidRPr="00265757">
        <w:rPr>
          <w:rFonts w:cs="Arial"/>
          <w:szCs w:val="20"/>
        </w:rPr>
        <w:t xml:space="preserve"> To establish a reliance agreement, please contact </w:t>
      </w:r>
      <w:hyperlink r:id="rId16" w:history="1">
        <w:r w:rsidRPr="00265757">
          <w:rPr>
            <w:rStyle w:val="Hyperlink"/>
            <w:rFonts w:cs="Arial"/>
            <w:szCs w:val="20"/>
          </w:rPr>
          <w:t>irbreliance@fredhutch.org</w:t>
        </w:r>
      </w:hyperlink>
      <w:r w:rsidRPr="00265757">
        <w:rPr>
          <w:rFonts w:cs="Arial"/>
          <w:szCs w:val="20"/>
        </w:rPr>
        <w:t>.</w:t>
      </w:r>
    </w:p>
    <w:p w14:paraId="68FB8ECC" w14:textId="414BD99D" w:rsidR="00F12B4F" w:rsidRPr="00D85B3E" w:rsidRDefault="00F12B4F" w:rsidP="00F12B4F">
      <w:pPr>
        <w:pStyle w:val="ListParagraph"/>
        <w:keepNext/>
        <w:numPr>
          <w:ilvl w:val="1"/>
          <w:numId w:val="2"/>
        </w:numPr>
        <w:tabs>
          <w:tab w:val="left" w:pos="720"/>
        </w:tabs>
        <w:spacing w:before="240" w:after="60"/>
        <w:contextualSpacing w:val="0"/>
        <w:rPr>
          <w:rFonts w:cs="Arial"/>
          <w:szCs w:val="20"/>
        </w:rPr>
      </w:pPr>
      <w:r w:rsidRPr="00265757">
        <w:rPr>
          <w:rFonts w:cs="Arial"/>
          <w:szCs w:val="20"/>
        </w:rPr>
        <w:t xml:space="preserve">Complete the table below for the location listed on page 1, </w:t>
      </w:r>
      <w:r w:rsidRPr="00265757">
        <w:rPr>
          <w:rFonts w:cs="Arial"/>
          <w:b/>
          <w:bCs/>
          <w:szCs w:val="20"/>
        </w:rPr>
        <w:t>and</w:t>
      </w:r>
      <w:r w:rsidRPr="00265757">
        <w:rPr>
          <w:rFonts w:cs="Arial"/>
          <w:szCs w:val="20"/>
        </w:rPr>
        <w:t xml:space="preserve"> for any other locations at which you or members of your research team will be personally conducting research activities for this protocol</w:t>
      </w:r>
      <w:r w:rsidR="00A7112C">
        <w:rPr>
          <w:rFonts w:cs="Arial"/>
          <w:szCs w:val="20"/>
        </w:rPr>
        <w:t>, or at which you as site PI will be directly overseeing research activities</w:t>
      </w:r>
      <w:r w:rsidRPr="00265757">
        <w:rPr>
          <w:rFonts w:cs="Arial"/>
          <w:szCs w:val="20"/>
        </w:rPr>
        <w:t>.</w:t>
      </w:r>
      <w:r w:rsidRPr="00265757">
        <w:rPr>
          <w:rFonts w:cs="Arial"/>
          <w:i/>
          <w:szCs w:val="20"/>
        </w:rPr>
        <w:t xml:space="preserve"> </w:t>
      </w:r>
      <w:r w:rsidRPr="00265757">
        <w:rPr>
          <w:rFonts w:cs="Arial"/>
          <w:iCs/>
          <w:szCs w:val="20"/>
        </w:rPr>
        <w:t>If there are more than two locations, unlock the form and add more rows to the table.</w:t>
      </w:r>
    </w:p>
    <w:p w14:paraId="15A228FD" w14:textId="77777777" w:rsidR="00F12B4F" w:rsidRPr="00265757" w:rsidRDefault="00F12B4F" w:rsidP="00F12B4F">
      <w:pPr>
        <w:pStyle w:val="ListParagraph"/>
        <w:keepNext/>
        <w:tabs>
          <w:tab w:val="left" w:pos="720"/>
        </w:tabs>
        <w:spacing w:before="60" w:after="120"/>
        <w:contextualSpacing w:val="0"/>
        <w:rPr>
          <w:rFonts w:cs="Arial"/>
          <w:szCs w:val="20"/>
        </w:rPr>
      </w:pPr>
      <w:r w:rsidRPr="00265757">
        <w:rPr>
          <w:rFonts w:cs="Arial"/>
          <w:i/>
          <w:szCs w:val="20"/>
        </w:rPr>
        <w:t xml:space="preserve">Note: If any of these locations is under a separate FWA#, please contact </w:t>
      </w:r>
      <w:hyperlink r:id="rId17" w:history="1">
        <w:r w:rsidRPr="00265757">
          <w:rPr>
            <w:rStyle w:val="Hyperlink"/>
            <w:rFonts w:cs="Arial"/>
            <w:i/>
            <w:szCs w:val="20"/>
          </w:rPr>
          <w:t>irbreliance@fredhutch.org</w:t>
        </w:r>
      </w:hyperlink>
      <w:r w:rsidRPr="00265757">
        <w:rPr>
          <w:rFonts w:cs="Arial"/>
          <w:i/>
          <w:szCs w:val="20"/>
        </w:rPr>
        <w:t xml:space="preserve"> to discuss how to proceed.</w:t>
      </w:r>
    </w:p>
    <w:tbl>
      <w:tblPr>
        <w:tblW w:w="93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40"/>
        <w:gridCol w:w="3775"/>
        <w:gridCol w:w="3240"/>
      </w:tblGrid>
      <w:tr w:rsidR="00F12B4F" w:rsidRPr="00265757" w14:paraId="7596FA54" w14:textId="77777777" w:rsidTr="008733B0">
        <w:tc>
          <w:tcPr>
            <w:tcW w:w="2340" w:type="dxa"/>
            <w:shd w:val="clear" w:color="auto" w:fill="F2F2F2" w:themeFill="background1" w:themeFillShade="F2"/>
            <w:tcMar>
              <w:left w:w="0" w:type="dxa"/>
              <w:right w:w="115" w:type="dxa"/>
            </w:tcMar>
            <w:vAlign w:val="center"/>
          </w:tcPr>
          <w:p w14:paraId="090B3593" w14:textId="77777777" w:rsidR="00F12B4F" w:rsidRPr="00265757" w:rsidRDefault="00F12B4F" w:rsidP="008733B0">
            <w:pPr>
              <w:suppressAutoHyphens/>
              <w:spacing w:before="60" w:after="60"/>
              <w:ind w:left="90"/>
              <w:rPr>
                <w:rFonts w:cs="Arial"/>
                <w:b/>
                <w:bCs/>
                <w:szCs w:val="20"/>
              </w:rPr>
            </w:pPr>
            <w:r w:rsidRPr="00265757">
              <w:rPr>
                <w:rFonts w:cs="Arial"/>
                <w:b/>
                <w:bCs/>
                <w:iCs/>
                <w:szCs w:val="20"/>
              </w:rPr>
              <w:t>Location (Name and Address):</w:t>
            </w:r>
          </w:p>
        </w:tc>
        <w:tc>
          <w:tcPr>
            <w:tcW w:w="3775" w:type="dxa"/>
            <w:shd w:val="clear" w:color="auto" w:fill="F2F2F2" w:themeFill="background1" w:themeFillShade="F2"/>
            <w:vAlign w:val="center"/>
          </w:tcPr>
          <w:p w14:paraId="0E12FCB5" w14:textId="77777777" w:rsidR="00F12B4F" w:rsidRPr="00265757" w:rsidRDefault="00F12B4F" w:rsidP="008733B0">
            <w:pPr>
              <w:suppressAutoHyphens/>
              <w:spacing w:before="60" w:after="60"/>
              <w:rPr>
                <w:rFonts w:cs="Arial"/>
                <w:szCs w:val="20"/>
              </w:rPr>
            </w:pPr>
            <w:r w:rsidRPr="00265757">
              <w:rPr>
                <w:rFonts w:cs="Arial"/>
                <w:b/>
                <w:bCs/>
                <w:szCs w:val="20"/>
              </w:rPr>
              <w:t>Research Activities</w:t>
            </w:r>
            <w:r w:rsidRPr="00265757">
              <w:rPr>
                <w:rFonts w:cs="Arial"/>
                <w:szCs w:val="20"/>
              </w:rPr>
              <w:t xml:space="preserve"> to be conducted at each site location (check all that apply):</w:t>
            </w:r>
          </w:p>
        </w:tc>
        <w:tc>
          <w:tcPr>
            <w:tcW w:w="3240" w:type="dxa"/>
            <w:shd w:val="clear" w:color="auto" w:fill="F2F2F2" w:themeFill="background1" w:themeFillShade="F2"/>
            <w:vAlign w:val="center"/>
          </w:tcPr>
          <w:p w14:paraId="097556FE" w14:textId="77777777" w:rsidR="00F12B4F" w:rsidRPr="00265757" w:rsidRDefault="00F12B4F" w:rsidP="008733B0">
            <w:pPr>
              <w:suppressAutoHyphens/>
              <w:spacing w:before="60" w:after="60"/>
              <w:rPr>
                <w:rFonts w:cs="Arial"/>
                <w:szCs w:val="20"/>
              </w:rPr>
            </w:pPr>
            <w:r w:rsidRPr="00265757">
              <w:rPr>
                <w:rFonts w:cs="Arial"/>
                <w:noProof/>
                <w:color w:val="000000"/>
                <w:szCs w:val="20"/>
              </w:rPr>
              <w:t xml:space="preserve">Briefly describe the </w:t>
            </w:r>
            <w:r w:rsidRPr="00265757">
              <w:rPr>
                <w:rFonts w:cs="Arial"/>
                <w:b/>
                <w:bCs/>
                <w:noProof/>
                <w:color w:val="000000"/>
                <w:szCs w:val="20"/>
              </w:rPr>
              <w:t>adequacy and capacity</w:t>
            </w:r>
            <w:r w:rsidRPr="00265757">
              <w:rPr>
                <w:rFonts w:cs="Arial"/>
                <w:noProof/>
                <w:color w:val="000000"/>
                <w:szCs w:val="20"/>
              </w:rPr>
              <w:t xml:space="preserve"> of each site location to conduct the research activities (e.g., emergency room facilities, any specialized equipment, etc.):</w:t>
            </w:r>
          </w:p>
        </w:tc>
      </w:tr>
      <w:tr w:rsidR="00F12B4F" w:rsidRPr="00265757" w14:paraId="5CAD036D" w14:textId="77777777" w:rsidTr="008733B0">
        <w:tc>
          <w:tcPr>
            <w:tcW w:w="2340" w:type="dxa"/>
            <w:tcMar>
              <w:left w:w="0" w:type="dxa"/>
              <w:right w:w="115" w:type="dxa"/>
            </w:tcMar>
          </w:tcPr>
          <w:p w14:paraId="3C0E613A" w14:textId="77777777" w:rsidR="00F12B4F" w:rsidRPr="00265757" w:rsidRDefault="00F12B4F" w:rsidP="008733B0">
            <w:pPr>
              <w:suppressAutoHyphens/>
              <w:spacing w:before="60" w:after="60"/>
              <w:ind w:left="90"/>
              <w:rPr>
                <w:rFonts w:cs="Arial"/>
                <w:szCs w:val="20"/>
              </w:rPr>
            </w:pPr>
            <w:r w:rsidRPr="00265757">
              <w:rPr>
                <w:rFonts w:cs="Arial"/>
                <w:szCs w:val="20"/>
              </w:rPr>
              <w:t>Main Site Location (cited on pg. 1)</w:t>
            </w:r>
          </w:p>
        </w:tc>
        <w:tc>
          <w:tcPr>
            <w:tcW w:w="3775" w:type="dxa"/>
          </w:tcPr>
          <w:p w14:paraId="0EB4B987"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Administer study interventions</w:t>
            </w:r>
          </w:p>
          <w:p w14:paraId="463E2026"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Conduct entire protocol</w:t>
            </w:r>
          </w:p>
          <w:p w14:paraId="58641CCF"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Conduct informed consent conferences</w:t>
            </w:r>
          </w:p>
          <w:p w14:paraId="13B20439"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bookmarkStart w:id="5" w:name="Check413"/>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bookmarkEnd w:id="5"/>
            <w:r w:rsidRPr="00265757">
              <w:rPr>
                <w:rFonts w:cs="Arial"/>
                <w:bCs/>
                <w:szCs w:val="20"/>
              </w:rPr>
              <w:tab/>
              <w:t>Direct recipient of federal award</w:t>
            </w:r>
          </w:p>
          <w:p w14:paraId="2F58BC13"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Obtain consent and/or assent</w:t>
            </w:r>
          </w:p>
          <w:p w14:paraId="7A33F5AC"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Obtain, use, or analyze identifiable data and/or specimens</w:t>
            </w:r>
          </w:p>
          <w:p w14:paraId="3664C058"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Other participant contact</w:t>
            </w:r>
          </w:p>
          <w:p w14:paraId="5233C95B"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Perform research procedures</w:t>
            </w:r>
          </w:p>
          <w:p w14:paraId="27C09CA6" w14:textId="77777777" w:rsidR="00F12B4F" w:rsidRPr="00265757" w:rsidRDefault="00F12B4F" w:rsidP="008733B0">
            <w:pPr>
              <w:suppressAutoHyphens/>
              <w:spacing w:before="60" w:after="60"/>
              <w:ind w:left="421" w:hanging="421"/>
              <w:rPr>
                <w:rFonts w:cs="Arial"/>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 xml:space="preserve">Other responsibilities or roles: </w:t>
            </w:r>
            <w:r w:rsidRPr="00265757">
              <w:rPr>
                <w:rFonts w:cs="Arial"/>
                <w:bCs/>
                <w:spacing w:val="-2"/>
                <w:szCs w:val="20"/>
              </w:rPr>
              <w:fldChar w:fldCharType="begin">
                <w:ffData>
                  <w:name w:val="Text103"/>
                  <w:enabled/>
                  <w:calcOnExit w:val="0"/>
                  <w:textInput/>
                </w:ffData>
              </w:fldChar>
            </w:r>
            <w:r w:rsidRPr="00265757">
              <w:rPr>
                <w:rFonts w:cs="Arial"/>
                <w:bCs/>
                <w:spacing w:val="-2"/>
                <w:szCs w:val="20"/>
              </w:rPr>
              <w:instrText xml:space="preserve"> FORMTEXT </w:instrText>
            </w:r>
            <w:r w:rsidRPr="00265757">
              <w:rPr>
                <w:rFonts w:cs="Arial"/>
                <w:bCs/>
                <w:spacing w:val="-2"/>
                <w:szCs w:val="20"/>
              </w:rPr>
            </w:r>
            <w:r w:rsidRPr="00265757">
              <w:rPr>
                <w:rFonts w:cs="Arial"/>
                <w:bCs/>
                <w:spacing w:val="-2"/>
                <w:szCs w:val="20"/>
              </w:rPr>
              <w:fldChar w:fldCharType="separate"/>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fldChar w:fldCharType="end"/>
            </w:r>
          </w:p>
        </w:tc>
        <w:tc>
          <w:tcPr>
            <w:tcW w:w="3240" w:type="dxa"/>
          </w:tcPr>
          <w:p w14:paraId="2346580F" w14:textId="77777777" w:rsidR="00F12B4F" w:rsidRPr="00265757" w:rsidRDefault="00F12B4F" w:rsidP="008733B0">
            <w:pPr>
              <w:suppressAutoHyphens/>
              <w:spacing w:before="60" w:after="60"/>
              <w:ind w:left="1530" w:hanging="1530"/>
              <w:rPr>
                <w:rFonts w:cs="Arial"/>
                <w:noProof/>
                <w:color w:val="000000"/>
                <w:szCs w:val="20"/>
              </w:rPr>
            </w:pPr>
            <w:r w:rsidRPr="00265757">
              <w:rPr>
                <w:rFonts w:cs="Arial"/>
                <w:noProof/>
                <w:color w:val="000000"/>
                <w:szCs w:val="20"/>
              </w:rPr>
              <w:fldChar w:fldCharType="begin">
                <w:ffData>
                  <w:name w:val="Text157"/>
                  <w:enabled/>
                  <w:calcOnExit w:val="0"/>
                  <w:textInput/>
                </w:ffData>
              </w:fldChar>
            </w:r>
            <w:r w:rsidRPr="00265757">
              <w:rPr>
                <w:rFonts w:cs="Arial"/>
                <w:noProof/>
                <w:color w:val="000000"/>
                <w:szCs w:val="20"/>
              </w:rPr>
              <w:instrText xml:space="preserve"> FORMTEXT </w:instrText>
            </w:r>
            <w:r w:rsidRPr="00265757">
              <w:rPr>
                <w:rFonts w:cs="Arial"/>
                <w:noProof/>
                <w:color w:val="000000"/>
                <w:szCs w:val="20"/>
              </w:rPr>
            </w:r>
            <w:r w:rsidRPr="00265757">
              <w:rPr>
                <w:rFonts w:cs="Arial"/>
                <w:noProof/>
                <w:color w:val="000000"/>
                <w:szCs w:val="20"/>
              </w:rPr>
              <w:fldChar w:fldCharType="separate"/>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fldChar w:fldCharType="end"/>
            </w:r>
          </w:p>
        </w:tc>
      </w:tr>
      <w:tr w:rsidR="00F12B4F" w:rsidRPr="00265757" w14:paraId="41C0AD70" w14:textId="77777777" w:rsidTr="008733B0">
        <w:tc>
          <w:tcPr>
            <w:tcW w:w="2340" w:type="dxa"/>
            <w:tcMar>
              <w:left w:w="0" w:type="dxa"/>
              <w:right w:w="115" w:type="dxa"/>
            </w:tcMar>
          </w:tcPr>
          <w:p w14:paraId="74694D7A" w14:textId="77777777" w:rsidR="00F12B4F" w:rsidRPr="00265757" w:rsidRDefault="00F12B4F" w:rsidP="008733B0">
            <w:pPr>
              <w:suppressAutoHyphens/>
              <w:spacing w:before="60" w:after="60"/>
              <w:ind w:left="90"/>
              <w:rPr>
                <w:rFonts w:cs="Arial"/>
                <w:szCs w:val="20"/>
              </w:rPr>
            </w:pPr>
            <w:r w:rsidRPr="00265757">
              <w:rPr>
                <w:rFonts w:cs="Arial"/>
                <w:noProof/>
                <w:color w:val="000000"/>
                <w:szCs w:val="20"/>
              </w:rPr>
              <w:fldChar w:fldCharType="begin">
                <w:ffData>
                  <w:name w:val="Text157"/>
                  <w:enabled/>
                  <w:calcOnExit w:val="0"/>
                  <w:textInput/>
                </w:ffData>
              </w:fldChar>
            </w:r>
            <w:r w:rsidRPr="00265757">
              <w:rPr>
                <w:rFonts w:cs="Arial"/>
                <w:noProof/>
                <w:color w:val="000000"/>
                <w:szCs w:val="20"/>
              </w:rPr>
              <w:instrText xml:space="preserve"> FORMTEXT </w:instrText>
            </w:r>
            <w:r w:rsidRPr="00265757">
              <w:rPr>
                <w:rFonts w:cs="Arial"/>
                <w:noProof/>
                <w:color w:val="000000"/>
                <w:szCs w:val="20"/>
              </w:rPr>
            </w:r>
            <w:r w:rsidRPr="00265757">
              <w:rPr>
                <w:rFonts w:cs="Arial"/>
                <w:noProof/>
                <w:color w:val="000000"/>
                <w:szCs w:val="20"/>
              </w:rPr>
              <w:fldChar w:fldCharType="separate"/>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fldChar w:fldCharType="end"/>
            </w:r>
          </w:p>
        </w:tc>
        <w:tc>
          <w:tcPr>
            <w:tcW w:w="3775" w:type="dxa"/>
          </w:tcPr>
          <w:p w14:paraId="06CE3C35"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Administer study interventions</w:t>
            </w:r>
          </w:p>
          <w:p w14:paraId="30E86C89"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Conduct entire protocol</w:t>
            </w:r>
          </w:p>
          <w:p w14:paraId="5F988ED9"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Conduct informed consent conferences</w:t>
            </w:r>
          </w:p>
          <w:p w14:paraId="7AACF4D1"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Direct recipient of federal award</w:t>
            </w:r>
          </w:p>
          <w:p w14:paraId="5838FBE5"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Obtain consent and/or assent</w:t>
            </w:r>
          </w:p>
          <w:p w14:paraId="1D2477B4"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lastRenderedPageBreak/>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Obtain, use, or analyze identifiable data and/or specimens</w:t>
            </w:r>
          </w:p>
          <w:p w14:paraId="1B11035E"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Other participant contact</w:t>
            </w:r>
          </w:p>
          <w:p w14:paraId="76BAF1DB"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Perform research procedures</w:t>
            </w:r>
          </w:p>
          <w:p w14:paraId="7CDD4E0C" w14:textId="77777777" w:rsidR="00F12B4F" w:rsidRPr="00265757" w:rsidRDefault="00F12B4F" w:rsidP="008733B0">
            <w:pPr>
              <w:suppressAutoHyphens/>
              <w:spacing w:before="60" w:after="60"/>
              <w:ind w:left="421" w:hanging="421"/>
              <w:rPr>
                <w:rFonts w:cs="Arial"/>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A53D6">
              <w:rPr>
                <w:rFonts w:cs="Arial"/>
                <w:bCs/>
                <w:szCs w:val="20"/>
              </w:rPr>
            </w:r>
            <w:r w:rsidR="002A53D6">
              <w:rPr>
                <w:rFonts w:cs="Arial"/>
                <w:bCs/>
                <w:szCs w:val="20"/>
              </w:rPr>
              <w:fldChar w:fldCharType="separate"/>
            </w:r>
            <w:r w:rsidRPr="00265757">
              <w:rPr>
                <w:rFonts w:cs="Arial"/>
                <w:bCs/>
                <w:szCs w:val="20"/>
              </w:rPr>
              <w:fldChar w:fldCharType="end"/>
            </w:r>
            <w:r w:rsidRPr="00265757">
              <w:rPr>
                <w:rFonts w:cs="Arial"/>
                <w:bCs/>
                <w:szCs w:val="20"/>
              </w:rPr>
              <w:tab/>
              <w:t xml:space="preserve">Other responsibilities or roles: </w:t>
            </w:r>
            <w:r w:rsidRPr="00265757">
              <w:rPr>
                <w:rFonts w:cs="Arial"/>
                <w:bCs/>
                <w:spacing w:val="-2"/>
                <w:szCs w:val="20"/>
              </w:rPr>
              <w:fldChar w:fldCharType="begin">
                <w:ffData>
                  <w:name w:val="Text103"/>
                  <w:enabled/>
                  <w:calcOnExit w:val="0"/>
                  <w:textInput/>
                </w:ffData>
              </w:fldChar>
            </w:r>
            <w:r w:rsidRPr="00265757">
              <w:rPr>
                <w:rFonts w:cs="Arial"/>
                <w:bCs/>
                <w:spacing w:val="-2"/>
                <w:szCs w:val="20"/>
              </w:rPr>
              <w:instrText xml:space="preserve"> FORMTEXT </w:instrText>
            </w:r>
            <w:r w:rsidRPr="00265757">
              <w:rPr>
                <w:rFonts w:cs="Arial"/>
                <w:bCs/>
                <w:spacing w:val="-2"/>
                <w:szCs w:val="20"/>
              </w:rPr>
            </w:r>
            <w:r w:rsidRPr="00265757">
              <w:rPr>
                <w:rFonts w:cs="Arial"/>
                <w:bCs/>
                <w:spacing w:val="-2"/>
                <w:szCs w:val="20"/>
              </w:rPr>
              <w:fldChar w:fldCharType="separate"/>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fldChar w:fldCharType="end"/>
            </w:r>
          </w:p>
        </w:tc>
        <w:tc>
          <w:tcPr>
            <w:tcW w:w="3240" w:type="dxa"/>
          </w:tcPr>
          <w:p w14:paraId="51082D5A" w14:textId="77777777" w:rsidR="00F12B4F" w:rsidRPr="00265757" w:rsidRDefault="00F12B4F" w:rsidP="008733B0">
            <w:pPr>
              <w:suppressAutoHyphens/>
              <w:spacing w:before="60" w:after="60"/>
              <w:ind w:left="1530" w:hanging="1530"/>
              <w:rPr>
                <w:rFonts w:cs="Arial"/>
                <w:noProof/>
                <w:color w:val="000000"/>
                <w:szCs w:val="20"/>
              </w:rPr>
            </w:pPr>
            <w:r w:rsidRPr="00265757">
              <w:rPr>
                <w:rFonts w:cs="Arial"/>
                <w:noProof/>
                <w:color w:val="000000"/>
                <w:szCs w:val="20"/>
              </w:rPr>
              <w:lastRenderedPageBreak/>
              <w:fldChar w:fldCharType="begin">
                <w:ffData>
                  <w:name w:val="Text157"/>
                  <w:enabled/>
                  <w:calcOnExit w:val="0"/>
                  <w:textInput/>
                </w:ffData>
              </w:fldChar>
            </w:r>
            <w:r w:rsidRPr="00265757">
              <w:rPr>
                <w:rFonts w:cs="Arial"/>
                <w:noProof/>
                <w:color w:val="000000"/>
                <w:szCs w:val="20"/>
              </w:rPr>
              <w:instrText xml:space="preserve"> FORMTEXT </w:instrText>
            </w:r>
            <w:r w:rsidRPr="00265757">
              <w:rPr>
                <w:rFonts w:cs="Arial"/>
                <w:noProof/>
                <w:color w:val="000000"/>
                <w:szCs w:val="20"/>
              </w:rPr>
            </w:r>
            <w:r w:rsidRPr="00265757">
              <w:rPr>
                <w:rFonts w:cs="Arial"/>
                <w:noProof/>
                <w:color w:val="000000"/>
                <w:szCs w:val="20"/>
              </w:rPr>
              <w:fldChar w:fldCharType="separate"/>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fldChar w:fldCharType="end"/>
            </w:r>
          </w:p>
        </w:tc>
      </w:tr>
    </w:tbl>
    <w:p w14:paraId="17CA7011" w14:textId="77777777" w:rsidR="00F12B4F" w:rsidRPr="005C49AC" w:rsidRDefault="00F12B4F" w:rsidP="00F12B4F">
      <w:pPr>
        <w:pStyle w:val="IRBProtocolSectionHeader"/>
        <w:tabs>
          <w:tab w:val="left" w:pos="720"/>
        </w:tabs>
        <w:ind w:left="720" w:hanging="720"/>
      </w:pPr>
      <w:bookmarkStart w:id="6" w:name="_Toc125234484"/>
      <w:r>
        <w:t>2.</w:t>
      </w:r>
      <w:r>
        <w:tab/>
        <w:t>Investigator and Research Staff Qualifications</w:t>
      </w:r>
      <w:bookmarkEnd w:id="6"/>
    </w:p>
    <w:p w14:paraId="4C39EF80" w14:textId="7F26993B" w:rsidR="00F12B4F" w:rsidRPr="00DD6F74" w:rsidRDefault="00F12B4F" w:rsidP="00F12B4F">
      <w:pPr>
        <w:keepNext/>
        <w:tabs>
          <w:tab w:val="left" w:pos="720"/>
        </w:tabs>
        <w:spacing w:before="240" w:after="120"/>
        <w:ind w:left="720" w:hanging="720"/>
        <w:rPr>
          <w:rFonts w:cs="Arial"/>
          <w:szCs w:val="20"/>
        </w:rPr>
      </w:pPr>
      <w:r w:rsidRPr="00DD6F74">
        <w:rPr>
          <w:rFonts w:cs="Arial"/>
          <w:szCs w:val="20"/>
        </w:rPr>
        <w:t>2.1</w:t>
      </w:r>
      <w:r w:rsidRPr="00DD6F74">
        <w:rPr>
          <w:rFonts w:cs="Arial"/>
          <w:szCs w:val="20"/>
        </w:rPr>
        <w:tab/>
        <w:t xml:space="preserve">Have all members of the research team received training on Human Subject Protections and/or Good Clinical Practice as required per </w:t>
      </w:r>
      <w:bookmarkStart w:id="7" w:name="_Hlk189210581"/>
      <w:r w:rsidR="002A53D6">
        <w:rPr>
          <w:i/>
          <w:iCs/>
        </w:rPr>
        <w:fldChar w:fldCharType="begin"/>
      </w:r>
      <w:r w:rsidR="002A53D6">
        <w:rPr>
          <w:i/>
          <w:iCs/>
        </w:rPr>
        <w:instrText>HYPERLINK "https://extranet.fredhutch.org/u/irb/policies-and-procedures.html" \l "training"</w:instrText>
      </w:r>
      <w:r w:rsidR="002A53D6">
        <w:rPr>
          <w:i/>
          <w:iCs/>
        </w:rPr>
      </w:r>
      <w:r w:rsidR="002A53D6">
        <w:rPr>
          <w:i/>
          <w:iCs/>
        </w:rPr>
        <w:fldChar w:fldCharType="separate"/>
      </w:r>
      <w:r w:rsidR="002A53D6" w:rsidRPr="002A53D6">
        <w:rPr>
          <w:rStyle w:val="Hyperlink"/>
          <w:i/>
          <w:iCs/>
        </w:rPr>
        <w:t>HRP-062 – POLICY - Training</w:t>
      </w:r>
      <w:r w:rsidR="002A53D6">
        <w:rPr>
          <w:i/>
          <w:iCs/>
        </w:rPr>
        <w:fldChar w:fldCharType="end"/>
      </w:r>
      <w:bookmarkEnd w:id="7"/>
      <w:r w:rsidRPr="00DD6F74">
        <w:rPr>
          <w:rFonts w:cs="Arial"/>
          <w:szCs w:val="20"/>
        </w:rPr>
        <w:t>?</w:t>
      </w:r>
    </w:p>
    <w:p w14:paraId="65A5EB99" w14:textId="77777777" w:rsidR="00F12B4F" w:rsidRPr="00DD6F74" w:rsidRDefault="00F12B4F" w:rsidP="00F12B4F">
      <w:pPr>
        <w:spacing w:after="120"/>
        <w:ind w:left="720"/>
        <w:rPr>
          <w:rFonts w:cs="Arial"/>
          <w:i/>
          <w:iCs/>
          <w:szCs w:val="20"/>
        </w:rPr>
      </w:pPr>
      <w:r w:rsidRPr="00DD6F74">
        <w:rPr>
          <w:rFonts w:cs="Arial"/>
          <w:i/>
          <w:iCs/>
          <w:szCs w:val="20"/>
        </w:rPr>
        <w:t xml:space="preserve">Note:  If any new members later join the research team, the site investigator is responsible for ensuring everyone receives and maintains required training. </w:t>
      </w:r>
    </w:p>
    <w:bookmarkStart w:id="8" w:name="Check370"/>
    <w:p w14:paraId="294C2E37" w14:textId="77777777" w:rsidR="00F12B4F" w:rsidRPr="00DD6F74" w:rsidRDefault="00F12B4F" w:rsidP="00F12B4F">
      <w:pPr>
        <w:pStyle w:val="ListParagraph"/>
        <w:keepNext/>
        <w:shd w:val="clear" w:color="auto" w:fill="FFFFFF"/>
        <w:tabs>
          <w:tab w:val="left" w:pos="1080"/>
          <w:tab w:val="left" w:pos="6390"/>
          <w:tab w:val="left" w:pos="6840"/>
          <w:tab w:val="left" w:pos="7200"/>
          <w:tab w:val="right" w:leader="underscore" w:pos="10980"/>
        </w:tabs>
        <w:spacing w:before="120"/>
        <w:ind w:left="1080" w:hanging="360"/>
        <w:rPr>
          <w:rFonts w:cs="Arial"/>
          <w:szCs w:val="20"/>
        </w:rPr>
      </w:pPr>
      <w:r w:rsidRPr="00DD6F74">
        <w:rPr>
          <w:rFonts w:cs="Arial"/>
          <w:szCs w:val="20"/>
        </w:rPr>
        <w:fldChar w:fldCharType="begin">
          <w:ffData>
            <w:name w:val="Check370"/>
            <w:enabled/>
            <w:calcOnExit w:val="0"/>
            <w:checkBox>
              <w:sizeAuto/>
              <w:default w:val="0"/>
            </w:checkBox>
          </w:ffData>
        </w:fldChar>
      </w:r>
      <w:r w:rsidRPr="00DD6F74">
        <w:rPr>
          <w:rFonts w:cs="Arial"/>
          <w:szCs w:val="20"/>
        </w:rPr>
        <w:instrText xml:space="preserve"> FORMCHECKBOX </w:instrText>
      </w:r>
      <w:r w:rsidR="002A53D6">
        <w:rPr>
          <w:rFonts w:cs="Arial"/>
          <w:szCs w:val="20"/>
        </w:rPr>
      </w:r>
      <w:r w:rsidR="002A53D6">
        <w:rPr>
          <w:rFonts w:cs="Arial"/>
          <w:szCs w:val="20"/>
        </w:rPr>
        <w:fldChar w:fldCharType="separate"/>
      </w:r>
      <w:r w:rsidRPr="00DD6F74">
        <w:rPr>
          <w:rFonts w:cs="Arial"/>
          <w:szCs w:val="20"/>
        </w:rPr>
        <w:fldChar w:fldCharType="end"/>
      </w:r>
      <w:bookmarkEnd w:id="8"/>
      <w:r w:rsidRPr="00DD6F74">
        <w:rPr>
          <w:rFonts w:cs="Arial"/>
          <w:szCs w:val="20"/>
        </w:rPr>
        <w:tab/>
        <w:t>Yes</w:t>
      </w:r>
    </w:p>
    <w:p w14:paraId="6A95C174" w14:textId="77777777" w:rsidR="00F12B4F" w:rsidRPr="00DD6F74" w:rsidRDefault="00F12B4F" w:rsidP="00F12B4F">
      <w:pPr>
        <w:shd w:val="clear" w:color="auto" w:fill="FFFFFF"/>
        <w:spacing w:before="120" w:after="60"/>
        <w:ind w:left="1080" w:hanging="360"/>
        <w:rPr>
          <w:rFonts w:cs="Arial"/>
          <w:szCs w:val="20"/>
        </w:rPr>
      </w:pPr>
      <w:r w:rsidRPr="00DD6F74">
        <w:rPr>
          <w:rFonts w:cs="Arial"/>
          <w:szCs w:val="20"/>
        </w:rPr>
        <w:fldChar w:fldCharType="begin">
          <w:ffData>
            <w:name w:val="Check328"/>
            <w:enabled/>
            <w:calcOnExit w:val="0"/>
            <w:checkBox>
              <w:sizeAuto/>
              <w:default w:val="0"/>
            </w:checkBox>
          </w:ffData>
        </w:fldChar>
      </w:r>
      <w:r w:rsidRPr="00DD6F74">
        <w:rPr>
          <w:rFonts w:cs="Arial"/>
          <w:szCs w:val="20"/>
        </w:rPr>
        <w:instrText xml:space="preserve"> FORMCHECKBOX </w:instrText>
      </w:r>
      <w:r w:rsidR="002A53D6">
        <w:rPr>
          <w:rFonts w:cs="Arial"/>
          <w:szCs w:val="20"/>
        </w:rPr>
      </w:r>
      <w:r w:rsidR="002A53D6">
        <w:rPr>
          <w:rFonts w:cs="Arial"/>
          <w:szCs w:val="20"/>
        </w:rPr>
        <w:fldChar w:fldCharType="separate"/>
      </w:r>
      <w:r w:rsidRPr="00DD6F74">
        <w:rPr>
          <w:rFonts w:cs="Arial"/>
          <w:szCs w:val="20"/>
        </w:rPr>
        <w:fldChar w:fldCharType="end"/>
      </w:r>
      <w:r w:rsidRPr="00DD6F74">
        <w:rPr>
          <w:rFonts w:cs="Arial"/>
          <w:szCs w:val="20"/>
        </w:rPr>
        <w:tab/>
        <w:t>No, please explain: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F12B4F" w:rsidRPr="00DD6F74" w14:paraId="34B2F0CC" w14:textId="77777777" w:rsidTr="008733B0">
        <w:tc>
          <w:tcPr>
            <w:tcW w:w="9000" w:type="dxa"/>
            <w:shd w:val="clear" w:color="auto" w:fill="auto"/>
            <w:vAlign w:val="center"/>
          </w:tcPr>
          <w:p w14:paraId="0E2B784E" w14:textId="77777777" w:rsidR="00F12B4F" w:rsidRPr="00DD6F74" w:rsidRDefault="00F12B4F" w:rsidP="008733B0">
            <w:pPr>
              <w:suppressAutoHyphens/>
              <w:spacing w:before="40" w:after="200"/>
              <w:rPr>
                <w:rFonts w:cs="Arial"/>
                <w:color w:val="000000"/>
                <w:szCs w:val="20"/>
              </w:rPr>
            </w:pPr>
            <w:r w:rsidRPr="00DD6F74">
              <w:rPr>
                <w:rFonts w:cs="Arial"/>
                <w:noProof/>
                <w:color w:val="000000"/>
                <w:szCs w:val="20"/>
              </w:rPr>
              <w:fldChar w:fldCharType="begin">
                <w:ffData>
                  <w:name w:val="Text103"/>
                  <w:enabled/>
                  <w:calcOnExit w:val="0"/>
                  <w:textInput/>
                </w:ffData>
              </w:fldChar>
            </w:r>
            <w:r w:rsidRPr="00DD6F74">
              <w:rPr>
                <w:rFonts w:cs="Arial"/>
                <w:noProof/>
                <w:color w:val="000000"/>
                <w:szCs w:val="20"/>
              </w:rPr>
              <w:instrText xml:space="preserve"> FORMTEXT </w:instrText>
            </w:r>
            <w:r w:rsidRPr="00DD6F74">
              <w:rPr>
                <w:rFonts w:cs="Arial"/>
                <w:noProof/>
                <w:color w:val="000000"/>
                <w:szCs w:val="20"/>
              </w:rPr>
            </w:r>
            <w:r w:rsidRPr="00DD6F74">
              <w:rPr>
                <w:rFonts w:cs="Arial"/>
                <w:noProof/>
                <w:color w:val="000000"/>
                <w:szCs w:val="20"/>
              </w:rPr>
              <w:fldChar w:fldCharType="separate"/>
            </w:r>
            <w:r w:rsidRPr="00DD6F74">
              <w:rPr>
                <w:rFonts w:cs="Arial"/>
                <w:noProof/>
                <w:color w:val="000000"/>
                <w:szCs w:val="20"/>
              </w:rPr>
              <w:t> </w:t>
            </w:r>
            <w:r w:rsidRPr="00DD6F74">
              <w:rPr>
                <w:rFonts w:cs="Arial"/>
                <w:noProof/>
                <w:color w:val="000000"/>
                <w:szCs w:val="20"/>
              </w:rPr>
              <w:t> </w:t>
            </w:r>
            <w:r w:rsidRPr="00DD6F74">
              <w:rPr>
                <w:rFonts w:cs="Arial"/>
                <w:noProof/>
                <w:color w:val="000000"/>
                <w:szCs w:val="20"/>
              </w:rPr>
              <w:t> </w:t>
            </w:r>
            <w:r w:rsidRPr="00DD6F74">
              <w:rPr>
                <w:rFonts w:cs="Arial"/>
                <w:noProof/>
                <w:color w:val="000000"/>
                <w:szCs w:val="20"/>
              </w:rPr>
              <w:t> </w:t>
            </w:r>
            <w:r w:rsidRPr="00DD6F74">
              <w:rPr>
                <w:rFonts w:cs="Arial"/>
                <w:noProof/>
                <w:color w:val="000000"/>
                <w:szCs w:val="20"/>
              </w:rPr>
              <w:t> </w:t>
            </w:r>
            <w:r w:rsidRPr="00DD6F74">
              <w:rPr>
                <w:rFonts w:cs="Arial"/>
                <w:noProof/>
                <w:color w:val="000000"/>
                <w:szCs w:val="20"/>
              </w:rPr>
              <w:fldChar w:fldCharType="end"/>
            </w:r>
          </w:p>
        </w:tc>
      </w:tr>
    </w:tbl>
    <w:p w14:paraId="4FCC9F3F" w14:textId="77777777" w:rsidR="00F12B4F" w:rsidRPr="00DD6F74" w:rsidRDefault="00F12B4F" w:rsidP="00F12B4F">
      <w:pPr>
        <w:keepNext/>
        <w:tabs>
          <w:tab w:val="left" w:pos="720"/>
        </w:tabs>
        <w:spacing w:before="240" w:after="120"/>
        <w:ind w:left="720" w:hanging="720"/>
        <w:rPr>
          <w:rFonts w:cs="Arial"/>
          <w:szCs w:val="20"/>
        </w:rPr>
      </w:pPr>
      <w:r w:rsidRPr="00DD6F74">
        <w:rPr>
          <w:rFonts w:cs="Arial"/>
          <w:szCs w:val="20"/>
        </w:rPr>
        <w:t>2.</w:t>
      </w:r>
      <w:r>
        <w:rPr>
          <w:rFonts w:cs="Arial"/>
          <w:szCs w:val="20"/>
        </w:rPr>
        <w:t>2</w:t>
      </w:r>
      <w:r w:rsidRPr="00DD6F74">
        <w:rPr>
          <w:rFonts w:cs="Arial"/>
          <w:szCs w:val="20"/>
        </w:rPr>
        <w:tab/>
        <w:t>Have there been any regulatory or disciplinary actions against the site investigator (e.g., investigator debarment, disqualification, revoked medical licenses, regulatory warning letters, etc.)?</w:t>
      </w:r>
    </w:p>
    <w:p w14:paraId="78060541" w14:textId="77777777" w:rsidR="00F12B4F" w:rsidRPr="00DD6F74" w:rsidRDefault="00F12B4F" w:rsidP="00F12B4F">
      <w:pPr>
        <w:keepNext/>
        <w:shd w:val="clear" w:color="auto" w:fill="FFFFFF"/>
        <w:tabs>
          <w:tab w:val="left" w:pos="1440"/>
          <w:tab w:val="left" w:pos="6390"/>
          <w:tab w:val="left" w:pos="6840"/>
          <w:tab w:val="left" w:pos="7200"/>
          <w:tab w:val="right" w:leader="underscore" w:pos="10980"/>
        </w:tabs>
        <w:spacing w:after="60"/>
        <w:ind w:left="1080" w:hanging="360"/>
        <w:rPr>
          <w:rFonts w:cs="Arial"/>
          <w:szCs w:val="20"/>
        </w:rPr>
      </w:pPr>
      <w:r w:rsidRPr="00DD6F74">
        <w:rPr>
          <w:rFonts w:cs="Arial"/>
          <w:szCs w:val="20"/>
        </w:rPr>
        <w:fldChar w:fldCharType="begin">
          <w:ffData>
            <w:name w:val="Check326"/>
            <w:enabled/>
            <w:calcOnExit w:val="0"/>
            <w:checkBox>
              <w:sizeAuto/>
              <w:default w:val="0"/>
            </w:checkBox>
          </w:ffData>
        </w:fldChar>
      </w:r>
      <w:r w:rsidRPr="00DD6F74">
        <w:rPr>
          <w:rFonts w:cs="Arial"/>
          <w:szCs w:val="20"/>
        </w:rPr>
        <w:instrText xml:space="preserve"> FORMCHECKBOX </w:instrText>
      </w:r>
      <w:r w:rsidR="002A53D6">
        <w:rPr>
          <w:rFonts w:cs="Arial"/>
          <w:szCs w:val="20"/>
        </w:rPr>
      </w:r>
      <w:r w:rsidR="002A53D6">
        <w:rPr>
          <w:rFonts w:cs="Arial"/>
          <w:szCs w:val="20"/>
        </w:rPr>
        <w:fldChar w:fldCharType="separate"/>
      </w:r>
      <w:r w:rsidRPr="00DD6F74">
        <w:rPr>
          <w:rFonts w:cs="Arial"/>
          <w:szCs w:val="20"/>
        </w:rPr>
        <w:fldChar w:fldCharType="end"/>
      </w:r>
      <w:r w:rsidRPr="00DD6F74">
        <w:rPr>
          <w:rFonts w:cs="Arial"/>
          <w:szCs w:val="20"/>
        </w:rPr>
        <w:tab/>
        <w:t xml:space="preserve">Yes </w:t>
      </w:r>
      <w:r w:rsidRPr="00DD6F74">
        <w:rPr>
          <w:rFonts w:cs="Arial"/>
          <w:szCs w:val="20"/>
        </w:rPr>
        <w:sym w:font="Symbol" w:char="F0AE"/>
      </w:r>
      <w:r w:rsidRPr="00DD6F74">
        <w:rPr>
          <w:rFonts w:cs="Arial"/>
          <w:szCs w:val="20"/>
        </w:rPr>
        <w:t xml:space="preserve"> Describe the issue and the corrective actions taken at the site:</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F12B4F" w:rsidRPr="00DD6F74" w14:paraId="3D68E858" w14:textId="77777777" w:rsidTr="008733B0">
        <w:tc>
          <w:tcPr>
            <w:tcW w:w="9000" w:type="dxa"/>
          </w:tcPr>
          <w:p w14:paraId="1A0498DC" w14:textId="77777777" w:rsidR="00F12B4F" w:rsidRPr="00DD6F74" w:rsidRDefault="00F12B4F" w:rsidP="008733B0">
            <w:pPr>
              <w:suppressAutoHyphens/>
              <w:spacing w:before="40" w:after="200"/>
              <w:rPr>
                <w:rFonts w:cs="Arial"/>
                <w:szCs w:val="20"/>
              </w:rPr>
            </w:pPr>
            <w:r w:rsidRPr="00DD6F74">
              <w:rPr>
                <w:rFonts w:cs="Arial"/>
                <w:szCs w:val="20"/>
              </w:rPr>
              <w:fldChar w:fldCharType="begin">
                <w:ffData>
                  <w:name w:val="Text43"/>
                  <w:enabled/>
                  <w:calcOnExit w:val="0"/>
                  <w:textInput/>
                </w:ffData>
              </w:fldChar>
            </w:r>
            <w:r w:rsidRPr="00DD6F74">
              <w:rPr>
                <w:rFonts w:cs="Arial"/>
                <w:szCs w:val="20"/>
              </w:rPr>
              <w:instrText xml:space="preserve"> FORMTEXT </w:instrText>
            </w:r>
            <w:r w:rsidRPr="00DD6F74">
              <w:rPr>
                <w:rFonts w:cs="Arial"/>
                <w:szCs w:val="20"/>
              </w:rPr>
            </w:r>
            <w:r w:rsidRPr="00DD6F74">
              <w:rPr>
                <w:rFonts w:cs="Arial"/>
                <w:szCs w:val="20"/>
              </w:rPr>
              <w:fldChar w:fldCharType="separate"/>
            </w:r>
            <w:r w:rsidRPr="00DD6F74">
              <w:rPr>
                <w:rFonts w:cs="Arial"/>
                <w:szCs w:val="20"/>
              </w:rPr>
              <w:t> </w:t>
            </w:r>
            <w:r w:rsidRPr="00DD6F74">
              <w:rPr>
                <w:rFonts w:cs="Arial"/>
                <w:szCs w:val="20"/>
              </w:rPr>
              <w:t> </w:t>
            </w:r>
            <w:r w:rsidRPr="00DD6F74">
              <w:rPr>
                <w:rFonts w:cs="Arial"/>
                <w:szCs w:val="20"/>
              </w:rPr>
              <w:t> </w:t>
            </w:r>
            <w:r w:rsidRPr="00DD6F74">
              <w:rPr>
                <w:rFonts w:cs="Arial"/>
                <w:szCs w:val="20"/>
              </w:rPr>
              <w:t> </w:t>
            </w:r>
            <w:r w:rsidRPr="00DD6F74">
              <w:rPr>
                <w:rFonts w:cs="Arial"/>
                <w:szCs w:val="20"/>
              </w:rPr>
              <w:t> </w:t>
            </w:r>
            <w:r w:rsidRPr="00DD6F74">
              <w:rPr>
                <w:rFonts w:cs="Arial"/>
                <w:szCs w:val="20"/>
              </w:rPr>
              <w:fldChar w:fldCharType="end"/>
            </w:r>
          </w:p>
        </w:tc>
      </w:tr>
    </w:tbl>
    <w:p w14:paraId="7CA64930" w14:textId="77777777" w:rsidR="00F12B4F" w:rsidRPr="00DD6F74" w:rsidRDefault="00F12B4F" w:rsidP="00F12B4F">
      <w:pPr>
        <w:keepNext/>
        <w:shd w:val="clear" w:color="auto" w:fill="FFFFFF"/>
        <w:tabs>
          <w:tab w:val="left" w:pos="1440"/>
          <w:tab w:val="left" w:pos="6390"/>
          <w:tab w:val="left" w:pos="6840"/>
          <w:tab w:val="left" w:pos="7200"/>
          <w:tab w:val="right" w:leader="underscore" w:pos="10980"/>
        </w:tabs>
        <w:spacing w:before="120"/>
        <w:ind w:left="1080" w:hanging="360"/>
        <w:rPr>
          <w:rFonts w:cs="Arial"/>
          <w:szCs w:val="20"/>
        </w:rPr>
      </w:pPr>
      <w:r w:rsidRPr="00DD6F74">
        <w:rPr>
          <w:rFonts w:cs="Arial"/>
          <w:szCs w:val="20"/>
        </w:rPr>
        <w:fldChar w:fldCharType="begin">
          <w:ffData>
            <w:name w:val="Check325"/>
            <w:enabled/>
            <w:calcOnExit w:val="0"/>
            <w:checkBox>
              <w:sizeAuto/>
              <w:default w:val="0"/>
            </w:checkBox>
          </w:ffData>
        </w:fldChar>
      </w:r>
      <w:r w:rsidRPr="00DD6F74">
        <w:rPr>
          <w:rFonts w:cs="Arial"/>
          <w:szCs w:val="20"/>
        </w:rPr>
        <w:instrText xml:space="preserve"> FORMCHECKBOX </w:instrText>
      </w:r>
      <w:r w:rsidR="002A53D6">
        <w:rPr>
          <w:rFonts w:cs="Arial"/>
          <w:szCs w:val="20"/>
        </w:rPr>
      </w:r>
      <w:r w:rsidR="002A53D6">
        <w:rPr>
          <w:rFonts w:cs="Arial"/>
          <w:szCs w:val="20"/>
        </w:rPr>
        <w:fldChar w:fldCharType="separate"/>
      </w:r>
      <w:r w:rsidRPr="00DD6F74">
        <w:rPr>
          <w:rFonts w:cs="Arial"/>
          <w:szCs w:val="20"/>
        </w:rPr>
        <w:fldChar w:fldCharType="end"/>
      </w:r>
      <w:r w:rsidRPr="00DD6F74">
        <w:rPr>
          <w:rFonts w:cs="Arial"/>
          <w:szCs w:val="20"/>
        </w:rPr>
        <w:tab/>
        <w:t>No</w:t>
      </w:r>
    </w:p>
    <w:p w14:paraId="1252B2BF" w14:textId="77777777" w:rsidR="00F12B4F" w:rsidRPr="00BB3D6E" w:rsidRDefault="00F12B4F" w:rsidP="00586FC0">
      <w:pPr>
        <w:pStyle w:val="IRBProtocolSectionHeader"/>
        <w:numPr>
          <w:ilvl w:val="0"/>
          <w:numId w:val="7"/>
        </w:numPr>
        <w:tabs>
          <w:tab w:val="left" w:pos="3480"/>
        </w:tabs>
        <w:ind w:hanging="720"/>
      </w:pPr>
      <w:bookmarkStart w:id="9" w:name="_Toc125234485"/>
      <w:r>
        <w:t>Selection and Recruitment</w:t>
      </w:r>
      <w:bookmarkEnd w:id="9"/>
    </w:p>
    <w:p w14:paraId="09A00A0E" w14:textId="77777777" w:rsidR="00F12B4F" w:rsidRPr="008D7B68" w:rsidRDefault="00F12B4F" w:rsidP="00F12B4F">
      <w:pPr>
        <w:spacing w:before="240" w:after="120"/>
        <w:ind w:left="720" w:hanging="720"/>
        <w:rPr>
          <w:rFonts w:cs="Arial"/>
          <w:szCs w:val="20"/>
        </w:rPr>
      </w:pPr>
      <w:r w:rsidRPr="008D7B68">
        <w:rPr>
          <w:rFonts w:cs="Arial"/>
          <w:szCs w:val="20"/>
        </w:rPr>
        <w:fldChar w:fldCharType="begin">
          <w:ffData>
            <w:name w:val="Check416"/>
            <w:enabled/>
            <w:calcOnExit w:val="0"/>
            <w:checkBox>
              <w:sizeAuto/>
              <w:default w:val="0"/>
            </w:checkBox>
          </w:ffData>
        </w:fldChar>
      </w:r>
      <w:bookmarkStart w:id="10" w:name="Check416"/>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bookmarkEnd w:id="10"/>
      <w:r w:rsidRPr="008D7B68">
        <w:rPr>
          <w:rFonts w:cs="Arial"/>
          <w:szCs w:val="20"/>
        </w:rPr>
        <w:tab/>
        <w:t xml:space="preserve">If no participants will be recruited at this site, check this box and skip to </w:t>
      </w:r>
      <w:r w:rsidRPr="007D1807">
        <w:rPr>
          <w:rFonts w:cs="Arial"/>
          <w:szCs w:val="20"/>
        </w:rPr>
        <w:t>Question 3.6</w:t>
      </w:r>
      <w:r w:rsidRPr="008D7B68">
        <w:rPr>
          <w:rFonts w:cs="Arial"/>
          <w:szCs w:val="20"/>
        </w:rPr>
        <w:t>.</w:t>
      </w:r>
    </w:p>
    <w:p w14:paraId="5BAE6532" w14:textId="77777777" w:rsidR="00F12B4F" w:rsidRPr="008D7B68" w:rsidRDefault="00F12B4F" w:rsidP="00F12B4F">
      <w:pPr>
        <w:keepNext/>
        <w:tabs>
          <w:tab w:val="left" w:pos="720"/>
        </w:tabs>
        <w:spacing w:before="240" w:after="120"/>
        <w:ind w:left="720" w:hanging="720"/>
        <w:rPr>
          <w:rFonts w:cs="Arial"/>
          <w:szCs w:val="20"/>
        </w:rPr>
      </w:pPr>
      <w:r w:rsidRPr="008D7B68">
        <w:rPr>
          <w:rFonts w:cs="Arial"/>
          <w:szCs w:val="20"/>
        </w:rPr>
        <w:t>3.1</w:t>
      </w:r>
      <w:r>
        <w:rPr>
          <w:rFonts w:cs="Arial"/>
          <w:szCs w:val="20"/>
        </w:rPr>
        <w:tab/>
      </w:r>
      <w:r w:rsidRPr="008D7B68">
        <w:rPr>
          <w:rFonts w:cs="Arial"/>
          <w:szCs w:val="20"/>
        </w:rPr>
        <w:t>What are the approximate number and ages of participants planned to be enrolled at the site?</w:t>
      </w:r>
    </w:p>
    <w:tbl>
      <w:tblPr>
        <w:tblStyle w:val="TableGrid"/>
        <w:tblW w:w="0" w:type="auto"/>
        <w:tblInd w:w="71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115" w:type="dxa"/>
          <w:right w:w="115" w:type="dxa"/>
        </w:tblCellMar>
        <w:tblLook w:val="04A0" w:firstRow="1" w:lastRow="0" w:firstColumn="1" w:lastColumn="0" w:noHBand="0" w:noVBand="1"/>
      </w:tblPr>
      <w:tblGrid>
        <w:gridCol w:w="1615"/>
        <w:gridCol w:w="1890"/>
        <w:gridCol w:w="1620"/>
        <w:gridCol w:w="1800"/>
      </w:tblGrid>
      <w:tr w:rsidR="00F12B4F" w:rsidRPr="008D7B68" w14:paraId="2B62BB12" w14:textId="77777777" w:rsidTr="008733B0">
        <w:tc>
          <w:tcPr>
            <w:tcW w:w="3505" w:type="dxa"/>
            <w:gridSpan w:val="2"/>
            <w:vAlign w:val="center"/>
          </w:tcPr>
          <w:p w14:paraId="4C6D0C26" w14:textId="77777777" w:rsidR="00F12B4F" w:rsidRPr="006360D2" w:rsidRDefault="00F12B4F" w:rsidP="008733B0">
            <w:pPr>
              <w:pStyle w:val="ListParagraph"/>
              <w:keepNext/>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Number of Participants</w:t>
            </w:r>
          </w:p>
        </w:tc>
        <w:tc>
          <w:tcPr>
            <w:tcW w:w="3420" w:type="dxa"/>
            <w:gridSpan w:val="2"/>
            <w:vAlign w:val="center"/>
          </w:tcPr>
          <w:p w14:paraId="0E77F79B"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Age range of participants</w:t>
            </w:r>
            <w:r w:rsidRPr="006360D2">
              <w:rPr>
                <w:rFonts w:cs="Arial"/>
                <w:b/>
                <w:bCs/>
                <w:szCs w:val="20"/>
              </w:rPr>
              <w:br/>
              <w:t>(as specified per study)</w:t>
            </w:r>
          </w:p>
        </w:tc>
      </w:tr>
      <w:tr w:rsidR="00F12B4F" w:rsidRPr="008D7B68" w14:paraId="3EBB9855" w14:textId="77777777" w:rsidTr="008733B0">
        <w:tc>
          <w:tcPr>
            <w:tcW w:w="1615" w:type="dxa"/>
            <w:vAlign w:val="center"/>
          </w:tcPr>
          <w:p w14:paraId="05AF5924"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First Year</w:t>
            </w:r>
          </w:p>
        </w:tc>
        <w:tc>
          <w:tcPr>
            <w:tcW w:w="1890" w:type="dxa"/>
            <w:vAlign w:val="center"/>
          </w:tcPr>
          <w:p w14:paraId="32FB6503"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Entire Study</w:t>
            </w:r>
          </w:p>
        </w:tc>
        <w:tc>
          <w:tcPr>
            <w:tcW w:w="1620" w:type="dxa"/>
            <w:vAlign w:val="center"/>
          </w:tcPr>
          <w:p w14:paraId="715F0100"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First Year</w:t>
            </w:r>
          </w:p>
        </w:tc>
        <w:tc>
          <w:tcPr>
            <w:tcW w:w="1800" w:type="dxa"/>
            <w:vAlign w:val="center"/>
          </w:tcPr>
          <w:p w14:paraId="64B63FD4"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Entire Study</w:t>
            </w:r>
          </w:p>
        </w:tc>
      </w:tr>
      <w:tr w:rsidR="00F12B4F" w:rsidRPr="008D7B68" w14:paraId="5A0068AF" w14:textId="77777777" w:rsidTr="008733B0">
        <w:tc>
          <w:tcPr>
            <w:tcW w:w="1615" w:type="dxa"/>
            <w:vAlign w:val="center"/>
          </w:tcPr>
          <w:p w14:paraId="3DCFD96F" w14:textId="77777777" w:rsidR="00F12B4F" w:rsidRPr="008D7B68" w:rsidRDefault="00F12B4F" w:rsidP="008733B0">
            <w:pPr>
              <w:pStyle w:val="ListParagraph"/>
              <w:tabs>
                <w:tab w:val="left" w:pos="1440"/>
                <w:tab w:val="left" w:pos="6390"/>
                <w:tab w:val="left" w:pos="6840"/>
                <w:tab w:val="left" w:pos="7200"/>
                <w:tab w:val="right" w:leader="underscore" w:pos="10980"/>
              </w:tabs>
              <w:spacing w:before="60" w:after="60"/>
              <w:ind w:left="0"/>
              <w:contextualSpacing w:val="0"/>
              <w:jc w:val="center"/>
              <w:rPr>
                <w:rFonts w:cs="Arial"/>
                <w:szCs w:val="20"/>
              </w:rPr>
            </w:pPr>
            <w:r w:rsidRPr="008D7B68">
              <w:rPr>
                <w:rFonts w:cs="Arial"/>
                <w:szCs w:val="20"/>
              </w:rPr>
              <w:fldChar w:fldCharType="begin">
                <w:ffData>
                  <w:name w:val="Text43"/>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fldChar w:fldCharType="end"/>
            </w:r>
          </w:p>
        </w:tc>
        <w:tc>
          <w:tcPr>
            <w:tcW w:w="1890" w:type="dxa"/>
            <w:vAlign w:val="center"/>
          </w:tcPr>
          <w:p w14:paraId="69D54805" w14:textId="77777777" w:rsidR="00F12B4F" w:rsidRPr="008D7B68" w:rsidRDefault="00F12B4F" w:rsidP="008733B0">
            <w:pPr>
              <w:pStyle w:val="ListParagraph"/>
              <w:tabs>
                <w:tab w:val="left" w:pos="1440"/>
                <w:tab w:val="left" w:pos="6390"/>
                <w:tab w:val="left" w:pos="6840"/>
                <w:tab w:val="left" w:pos="7200"/>
                <w:tab w:val="right" w:leader="underscore" w:pos="10980"/>
              </w:tabs>
              <w:spacing w:before="60" w:after="60"/>
              <w:ind w:left="0"/>
              <w:contextualSpacing w:val="0"/>
              <w:jc w:val="center"/>
              <w:rPr>
                <w:rFonts w:cs="Arial"/>
                <w:szCs w:val="20"/>
              </w:rPr>
            </w:pPr>
            <w:r w:rsidRPr="008D7B68">
              <w:rPr>
                <w:rFonts w:cs="Arial"/>
                <w:szCs w:val="20"/>
              </w:rPr>
              <w:fldChar w:fldCharType="begin">
                <w:ffData>
                  <w:name w:val="Text43"/>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fldChar w:fldCharType="end"/>
            </w:r>
          </w:p>
        </w:tc>
        <w:tc>
          <w:tcPr>
            <w:tcW w:w="1620" w:type="dxa"/>
            <w:vAlign w:val="center"/>
          </w:tcPr>
          <w:p w14:paraId="3638D9B5" w14:textId="77777777" w:rsidR="00F12B4F" w:rsidRPr="008D7B68" w:rsidRDefault="00F12B4F" w:rsidP="008733B0">
            <w:pPr>
              <w:pStyle w:val="ListParagraph"/>
              <w:tabs>
                <w:tab w:val="left" w:pos="1440"/>
                <w:tab w:val="left" w:pos="6390"/>
                <w:tab w:val="left" w:pos="6840"/>
                <w:tab w:val="left" w:pos="7200"/>
                <w:tab w:val="right" w:leader="underscore" w:pos="10980"/>
              </w:tabs>
              <w:spacing w:before="60" w:after="60"/>
              <w:ind w:left="0"/>
              <w:contextualSpacing w:val="0"/>
              <w:jc w:val="center"/>
              <w:rPr>
                <w:rFonts w:cs="Arial"/>
                <w:szCs w:val="20"/>
              </w:rPr>
            </w:pPr>
            <w:r w:rsidRPr="008D7B68">
              <w:rPr>
                <w:rFonts w:cs="Arial"/>
                <w:szCs w:val="20"/>
              </w:rPr>
              <w:fldChar w:fldCharType="begin">
                <w:ffData>
                  <w:name w:val="Text43"/>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fldChar w:fldCharType="end"/>
            </w:r>
          </w:p>
        </w:tc>
        <w:tc>
          <w:tcPr>
            <w:tcW w:w="1800" w:type="dxa"/>
            <w:vAlign w:val="center"/>
          </w:tcPr>
          <w:p w14:paraId="3E04D231" w14:textId="77777777" w:rsidR="00F12B4F" w:rsidRPr="008D7B68" w:rsidRDefault="00F12B4F" w:rsidP="008733B0">
            <w:pPr>
              <w:pStyle w:val="ListParagraph"/>
              <w:tabs>
                <w:tab w:val="left" w:pos="1440"/>
                <w:tab w:val="left" w:pos="6390"/>
                <w:tab w:val="left" w:pos="6840"/>
                <w:tab w:val="left" w:pos="7200"/>
                <w:tab w:val="right" w:leader="underscore" w:pos="10980"/>
              </w:tabs>
              <w:spacing w:before="60" w:after="60"/>
              <w:ind w:left="0"/>
              <w:contextualSpacing w:val="0"/>
              <w:jc w:val="center"/>
              <w:rPr>
                <w:rFonts w:cs="Arial"/>
                <w:szCs w:val="20"/>
              </w:rPr>
            </w:pPr>
            <w:r w:rsidRPr="008D7B68">
              <w:rPr>
                <w:rFonts w:cs="Arial"/>
                <w:szCs w:val="20"/>
              </w:rPr>
              <w:fldChar w:fldCharType="begin">
                <w:ffData>
                  <w:name w:val="Text43"/>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fldChar w:fldCharType="end"/>
            </w:r>
          </w:p>
        </w:tc>
      </w:tr>
    </w:tbl>
    <w:p w14:paraId="5CBCD4F8" w14:textId="77777777" w:rsidR="00F12B4F" w:rsidRPr="006360D2" w:rsidRDefault="00F12B4F" w:rsidP="00F12B4F">
      <w:pPr>
        <w:pStyle w:val="ListParagraph"/>
        <w:numPr>
          <w:ilvl w:val="1"/>
          <w:numId w:val="7"/>
        </w:numPr>
        <w:tabs>
          <w:tab w:val="left" w:pos="720"/>
        </w:tabs>
        <w:spacing w:before="240" w:after="120"/>
        <w:ind w:hanging="720"/>
        <w:contextualSpacing w:val="0"/>
        <w:rPr>
          <w:rFonts w:cs="Arial"/>
          <w:szCs w:val="20"/>
        </w:rPr>
      </w:pPr>
      <w:r w:rsidRPr="006360D2">
        <w:rPr>
          <w:rFonts w:cs="Arial"/>
          <w:szCs w:val="20"/>
        </w:rPr>
        <w:t xml:space="preserve">How will this site recruit participants? Check all that apply, and submit any </w:t>
      </w:r>
      <w:r w:rsidRPr="006360D2">
        <w:rPr>
          <w:rFonts w:cs="Arial"/>
          <w:b/>
          <w:bCs/>
          <w:i/>
          <w:iCs/>
          <w:szCs w:val="20"/>
        </w:rPr>
        <w:t>site-specific</w:t>
      </w:r>
      <w:r w:rsidRPr="006360D2">
        <w:rPr>
          <w:rFonts w:cs="Arial"/>
          <w:szCs w:val="20"/>
        </w:rPr>
        <w:t xml:space="preserve"> written documents or scripts with this IRB application: </w:t>
      </w:r>
    </w:p>
    <w:p w14:paraId="53430E4D" w14:textId="77777777" w:rsidR="00F12B4F" w:rsidRPr="008D7B68" w:rsidRDefault="00F12B4F" w:rsidP="00F12B4F">
      <w:pPr>
        <w:pStyle w:val="ListParagraph"/>
        <w:shd w:val="clear" w:color="auto" w:fill="FFFFFF"/>
        <w:tabs>
          <w:tab w:val="left" w:pos="1080"/>
        </w:tabs>
        <w:suppressAutoHyphens/>
        <w:spacing w:after="120"/>
        <w:ind w:left="1080" w:hanging="360"/>
        <w:contextualSpacing w:val="0"/>
        <w:rPr>
          <w:rFonts w:cs="Arial"/>
          <w:szCs w:val="20"/>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In-person contact</w:t>
      </w:r>
    </w:p>
    <w:p w14:paraId="4E888281" w14:textId="77777777" w:rsidR="00F12B4F" w:rsidRPr="008D7B68" w:rsidRDefault="00F12B4F" w:rsidP="00F12B4F">
      <w:pPr>
        <w:pStyle w:val="ListParagraph"/>
        <w:shd w:val="clear" w:color="auto" w:fill="FFFFFF"/>
        <w:tabs>
          <w:tab w:val="left" w:pos="1080"/>
        </w:tabs>
        <w:suppressAutoHyphens/>
        <w:spacing w:before="120" w:after="120"/>
        <w:ind w:left="1080" w:hanging="360"/>
        <w:contextualSpacing w:val="0"/>
        <w:rPr>
          <w:rFonts w:cs="Arial"/>
          <w:szCs w:val="20"/>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Contact or approach letters</w:t>
      </w:r>
    </w:p>
    <w:p w14:paraId="6603633B" w14:textId="77777777" w:rsidR="00F12B4F" w:rsidRPr="008D7B68" w:rsidRDefault="00F12B4F" w:rsidP="00F12B4F">
      <w:pPr>
        <w:pStyle w:val="ListParagraph"/>
        <w:shd w:val="clear" w:color="auto" w:fill="FFFFFF"/>
        <w:tabs>
          <w:tab w:val="left" w:pos="1080"/>
        </w:tabs>
        <w:suppressAutoHyphens/>
        <w:spacing w:before="120" w:after="120"/>
        <w:ind w:left="1080" w:hanging="360"/>
        <w:contextualSpacing w:val="0"/>
        <w:rPr>
          <w:rFonts w:cs="Arial"/>
          <w:szCs w:val="20"/>
        </w:rPr>
      </w:pPr>
      <w:r w:rsidRPr="008D7B68">
        <w:rPr>
          <w:rFonts w:cs="Arial"/>
          <w:szCs w:val="20"/>
        </w:rPr>
        <w:fldChar w:fldCharType="begin">
          <w:ffData>
            <w:name w:val="Check212"/>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Telephone calls</w:t>
      </w:r>
    </w:p>
    <w:bookmarkStart w:id="11" w:name="Check389"/>
    <w:bookmarkStart w:id="12" w:name="_Hlk57724906"/>
    <w:p w14:paraId="2B02BC81" w14:textId="77777777" w:rsidR="00F12B4F" w:rsidRPr="008D7B68" w:rsidRDefault="00F12B4F" w:rsidP="00F12B4F">
      <w:pPr>
        <w:numPr>
          <w:ilvl w:val="12"/>
          <w:numId w:val="0"/>
        </w:numPr>
        <w:shd w:val="clear" w:color="auto" w:fill="FFFFFF"/>
        <w:tabs>
          <w:tab w:val="left" w:pos="1080"/>
        </w:tabs>
        <w:suppressAutoHyphens/>
        <w:spacing w:after="120"/>
        <w:ind w:left="1080" w:hanging="360"/>
        <w:rPr>
          <w:rFonts w:cs="Arial"/>
          <w:szCs w:val="20"/>
        </w:rPr>
      </w:pPr>
      <w:r w:rsidRPr="008D7B68">
        <w:rPr>
          <w:rFonts w:cs="Arial"/>
          <w:szCs w:val="20"/>
        </w:rPr>
        <w:fldChar w:fldCharType="begin">
          <w:ffData>
            <w:name w:val="Check389"/>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bookmarkEnd w:id="11"/>
      <w:r w:rsidRPr="008D7B68">
        <w:rPr>
          <w:rFonts w:cs="Arial"/>
          <w:szCs w:val="20"/>
        </w:rPr>
        <w:tab/>
        <w:t>Radio or TV (include a written script before production and brief layout of images)</w:t>
      </w:r>
    </w:p>
    <w:p w14:paraId="23067430" w14:textId="77777777" w:rsidR="00F12B4F" w:rsidRPr="008D7B68" w:rsidRDefault="00F12B4F" w:rsidP="00F12B4F">
      <w:pPr>
        <w:shd w:val="clear" w:color="auto" w:fill="FFFFFF"/>
        <w:tabs>
          <w:tab w:val="left" w:pos="1080"/>
        </w:tabs>
        <w:suppressAutoHyphens/>
        <w:spacing w:after="120"/>
        <w:ind w:left="1080" w:hanging="360"/>
        <w:rPr>
          <w:rFonts w:cs="Arial"/>
          <w:szCs w:val="20"/>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Print advertisements (brochures, flyers, posters, newspaper, etc.)</w:t>
      </w:r>
    </w:p>
    <w:p w14:paraId="49A40850" w14:textId="77777777" w:rsidR="00F12B4F" w:rsidRPr="008D7B68" w:rsidRDefault="00F12B4F" w:rsidP="00F12B4F">
      <w:pPr>
        <w:shd w:val="clear" w:color="auto" w:fill="FFFFFF"/>
        <w:tabs>
          <w:tab w:val="left" w:pos="1080"/>
        </w:tabs>
        <w:suppressAutoHyphens/>
        <w:spacing w:after="120"/>
        <w:ind w:left="1080" w:hanging="360"/>
        <w:rPr>
          <w:rFonts w:cs="Arial"/>
          <w:szCs w:val="20"/>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Internet, including social media</w:t>
      </w:r>
    </w:p>
    <w:p w14:paraId="34DFCBB7" w14:textId="77777777" w:rsidR="00F12B4F" w:rsidRPr="008D7B68" w:rsidRDefault="00F12B4F" w:rsidP="00F12B4F">
      <w:pPr>
        <w:shd w:val="clear" w:color="auto" w:fill="FFFFFF"/>
        <w:tabs>
          <w:tab w:val="left" w:pos="1080"/>
        </w:tabs>
        <w:suppressAutoHyphens/>
        <w:spacing w:after="60"/>
        <w:ind w:left="1080" w:hanging="360"/>
        <w:rPr>
          <w:rFonts w:cs="Arial"/>
          <w:szCs w:val="20"/>
        </w:rPr>
      </w:pPr>
      <w:r w:rsidRPr="008D7B68">
        <w:rPr>
          <w:rFonts w:cs="Arial"/>
          <w:szCs w:val="20"/>
        </w:rPr>
        <w:fldChar w:fldCharType="begin">
          <w:ffData>
            <w:name w:val="Check6"/>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Other, please describe:</w:t>
      </w:r>
    </w:p>
    <w:tbl>
      <w:tblPr>
        <w:tblW w:w="9000" w:type="dxa"/>
        <w:tblInd w:w="1080" w:type="dxa"/>
        <w:tblLayout w:type="fixed"/>
        <w:tblCellMar>
          <w:left w:w="115" w:type="dxa"/>
          <w:right w:w="115" w:type="dxa"/>
        </w:tblCellMar>
        <w:tblLook w:val="0000" w:firstRow="0" w:lastRow="0" w:firstColumn="0" w:lastColumn="0" w:noHBand="0" w:noVBand="0"/>
      </w:tblPr>
      <w:tblGrid>
        <w:gridCol w:w="9000"/>
      </w:tblGrid>
      <w:tr w:rsidR="00F12B4F" w:rsidRPr="008D7B68" w14:paraId="23D3B68D" w14:textId="77777777" w:rsidTr="008733B0">
        <w:trPr>
          <w:trHeight w:val="288"/>
        </w:trPr>
        <w:tc>
          <w:tcPr>
            <w:tcW w:w="9000" w:type="dxa"/>
            <w:tcBorders>
              <w:top w:val="single" w:sz="4" w:space="0" w:color="365F91"/>
              <w:bottom w:val="single" w:sz="4" w:space="0" w:color="365F91"/>
            </w:tcBorders>
          </w:tcPr>
          <w:p w14:paraId="0896FF7B"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bookmarkEnd w:id="12"/>
    <w:p w14:paraId="0C0F00CA" w14:textId="77777777" w:rsidR="00F12B4F" w:rsidRPr="006360D2" w:rsidRDefault="00F12B4F" w:rsidP="00F12B4F">
      <w:pPr>
        <w:pStyle w:val="ListParagraph"/>
        <w:numPr>
          <w:ilvl w:val="1"/>
          <w:numId w:val="7"/>
        </w:numPr>
        <w:tabs>
          <w:tab w:val="left" w:pos="720"/>
        </w:tabs>
        <w:spacing w:before="240" w:after="120"/>
        <w:ind w:hanging="720"/>
        <w:contextualSpacing w:val="0"/>
        <w:rPr>
          <w:rFonts w:cs="Arial"/>
          <w:szCs w:val="20"/>
        </w:rPr>
      </w:pPr>
      <w:r w:rsidRPr="006360D2">
        <w:rPr>
          <w:rFonts w:cs="Arial"/>
          <w:szCs w:val="20"/>
        </w:rPr>
        <w:lastRenderedPageBreak/>
        <w:t>Who will approach or recruit potential participants?</w:t>
      </w:r>
    </w:p>
    <w:p w14:paraId="369DF663" w14:textId="77777777" w:rsidR="00F12B4F" w:rsidRPr="008D7B68" w:rsidRDefault="00F12B4F" w:rsidP="00F12B4F">
      <w:pPr>
        <w:pStyle w:val="ListParagraph"/>
        <w:shd w:val="clear" w:color="auto" w:fill="FFFFFF"/>
        <w:tabs>
          <w:tab w:val="left" w:pos="4320"/>
        </w:tabs>
        <w:suppressAutoHyphens/>
        <w:spacing w:after="120"/>
        <w:ind w:left="1080" w:hanging="360"/>
        <w:contextualSpacing w:val="0"/>
        <w:rPr>
          <w:rFonts w:cs="Arial"/>
          <w:szCs w:val="20"/>
        </w:rPr>
      </w:pPr>
      <w:r w:rsidRPr="008D7B68">
        <w:rPr>
          <w:rFonts w:cs="Arial"/>
          <w:szCs w:val="20"/>
        </w:rPr>
        <w:fldChar w:fldCharType="begin">
          <w:ffData>
            <w:name w:val="Check262"/>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Site investigator</w:t>
      </w:r>
    </w:p>
    <w:p w14:paraId="650205DC" w14:textId="77777777" w:rsidR="00F12B4F" w:rsidRPr="008D7B68" w:rsidRDefault="00F12B4F" w:rsidP="00F12B4F">
      <w:pPr>
        <w:pStyle w:val="ListParagraph"/>
        <w:shd w:val="clear" w:color="auto" w:fill="FFFFFF"/>
        <w:tabs>
          <w:tab w:val="left" w:pos="1440"/>
        </w:tabs>
        <w:suppressAutoHyphens/>
        <w:spacing w:after="120"/>
        <w:ind w:left="1080" w:hanging="360"/>
        <w:contextualSpacing w:val="0"/>
        <w:rPr>
          <w:rFonts w:cs="Arial"/>
          <w:szCs w:val="20"/>
        </w:rPr>
      </w:pPr>
      <w:r w:rsidRPr="008D7B68">
        <w:rPr>
          <w:rFonts w:cs="Arial"/>
          <w:szCs w:val="20"/>
        </w:rPr>
        <w:fldChar w:fldCharType="begin">
          <w:ffData>
            <w:name w:val="Check26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Study staff</w:t>
      </w:r>
    </w:p>
    <w:p w14:paraId="19A7B738" w14:textId="77777777" w:rsidR="00F12B4F" w:rsidRPr="008D7B68" w:rsidRDefault="00F12B4F" w:rsidP="00F12B4F">
      <w:pPr>
        <w:shd w:val="clear" w:color="auto" w:fill="FFFFFF"/>
        <w:tabs>
          <w:tab w:val="left" w:pos="1080"/>
        </w:tabs>
        <w:suppressAutoHyphens/>
        <w:spacing w:after="60"/>
        <w:ind w:left="1714" w:hanging="994"/>
        <w:rPr>
          <w:rFonts w:cs="Arial"/>
          <w:szCs w:val="20"/>
        </w:rPr>
      </w:pPr>
      <w:r w:rsidRPr="008D7B68">
        <w:rPr>
          <w:rFonts w:cs="Arial"/>
          <w:szCs w:val="20"/>
        </w:rPr>
        <w:fldChar w:fldCharType="begin">
          <w:ffData>
            <w:name w:val="Check6"/>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Other, please describe:</w:t>
      </w:r>
    </w:p>
    <w:tbl>
      <w:tblPr>
        <w:tblW w:w="9000" w:type="dxa"/>
        <w:tblInd w:w="1080" w:type="dxa"/>
        <w:tblLayout w:type="fixed"/>
        <w:tblCellMar>
          <w:left w:w="115" w:type="dxa"/>
          <w:right w:w="115" w:type="dxa"/>
        </w:tblCellMar>
        <w:tblLook w:val="0000" w:firstRow="0" w:lastRow="0" w:firstColumn="0" w:lastColumn="0" w:noHBand="0" w:noVBand="0"/>
      </w:tblPr>
      <w:tblGrid>
        <w:gridCol w:w="9000"/>
      </w:tblGrid>
      <w:tr w:rsidR="00F12B4F" w:rsidRPr="008D7B68" w14:paraId="15313B22" w14:textId="77777777" w:rsidTr="008733B0">
        <w:trPr>
          <w:trHeight w:val="288"/>
        </w:trPr>
        <w:tc>
          <w:tcPr>
            <w:tcW w:w="9000" w:type="dxa"/>
            <w:tcBorders>
              <w:top w:val="single" w:sz="4" w:space="0" w:color="365F91"/>
              <w:bottom w:val="single" w:sz="4" w:space="0" w:color="365F91"/>
            </w:tcBorders>
          </w:tcPr>
          <w:p w14:paraId="522CA134"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1CB648C4" w14:textId="77777777" w:rsidR="00F12B4F" w:rsidRPr="008D7B68" w:rsidRDefault="00F12B4F" w:rsidP="00F12B4F">
      <w:pPr>
        <w:pStyle w:val="ListParagraph"/>
        <w:numPr>
          <w:ilvl w:val="1"/>
          <w:numId w:val="7"/>
        </w:numPr>
        <w:tabs>
          <w:tab w:val="left" w:pos="720"/>
        </w:tabs>
        <w:spacing w:before="240" w:after="60"/>
        <w:ind w:hanging="720"/>
        <w:rPr>
          <w:rFonts w:cs="Arial"/>
          <w:szCs w:val="20"/>
        </w:rPr>
      </w:pPr>
      <w:r w:rsidRPr="008D7B68">
        <w:rPr>
          <w:rFonts w:cs="Arial"/>
          <w:szCs w:val="20"/>
        </w:rPr>
        <w:t>When and where will participants be recruited? (e.g., after a doctor’s visit)</w:t>
      </w:r>
    </w:p>
    <w:tbl>
      <w:tblPr>
        <w:tblW w:w="0" w:type="auto"/>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F12B4F" w:rsidRPr="008D7B68" w14:paraId="11AC30FE" w14:textId="77777777" w:rsidTr="008733B0">
        <w:trPr>
          <w:trHeight w:val="432"/>
        </w:trPr>
        <w:tc>
          <w:tcPr>
            <w:tcW w:w="9360" w:type="dxa"/>
            <w:shd w:val="clear" w:color="auto" w:fill="auto"/>
          </w:tcPr>
          <w:p w14:paraId="181250A3"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15E04775" w14:textId="77777777" w:rsidR="00F12B4F" w:rsidRPr="008D7B68" w:rsidRDefault="00F12B4F" w:rsidP="00F12B4F">
      <w:pPr>
        <w:pStyle w:val="ListParagraph"/>
        <w:keepNext/>
        <w:numPr>
          <w:ilvl w:val="1"/>
          <w:numId w:val="7"/>
        </w:numPr>
        <w:tabs>
          <w:tab w:val="left" w:pos="720"/>
        </w:tabs>
        <w:spacing w:before="240" w:after="60"/>
        <w:ind w:hanging="720"/>
        <w:contextualSpacing w:val="0"/>
        <w:rPr>
          <w:rFonts w:cs="Arial"/>
          <w:szCs w:val="20"/>
        </w:rPr>
      </w:pPr>
      <w:r w:rsidRPr="008D7B68">
        <w:rPr>
          <w:rFonts w:cs="Arial"/>
          <w:szCs w:val="20"/>
        </w:rPr>
        <w:t>What steps will be taken to avoid coercion or undue influence in the recruitment of research participants?</w:t>
      </w:r>
    </w:p>
    <w:tbl>
      <w:tblPr>
        <w:tblW w:w="0" w:type="auto"/>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F12B4F" w:rsidRPr="008D7B68" w14:paraId="2FA8B7DF" w14:textId="77777777" w:rsidTr="008733B0">
        <w:trPr>
          <w:trHeight w:val="432"/>
        </w:trPr>
        <w:tc>
          <w:tcPr>
            <w:tcW w:w="9360" w:type="dxa"/>
            <w:shd w:val="clear" w:color="auto" w:fill="auto"/>
          </w:tcPr>
          <w:p w14:paraId="58221C68"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76A2A3AD" w14:textId="77777777" w:rsidR="00F12B4F" w:rsidRPr="008D7B68" w:rsidRDefault="00F12B4F" w:rsidP="00F12B4F">
      <w:pPr>
        <w:pStyle w:val="ListParagraph"/>
        <w:numPr>
          <w:ilvl w:val="1"/>
          <w:numId w:val="7"/>
        </w:numPr>
        <w:tabs>
          <w:tab w:val="left" w:pos="720"/>
        </w:tabs>
        <w:spacing w:before="240" w:after="120"/>
        <w:ind w:hanging="720"/>
        <w:contextualSpacing w:val="0"/>
        <w:rPr>
          <w:rFonts w:cs="Arial"/>
          <w:szCs w:val="20"/>
        </w:rPr>
      </w:pPr>
      <w:bookmarkStart w:id="13" w:name="Check324"/>
      <w:r w:rsidRPr="008D7B68">
        <w:rPr>
          <w:rFonts w:cs="Arial"/>
          <w:szCs w:val="20"/>
        </w:rPr>
        <w:t xml:space="preserve">Will the research site potentially involve participants from any of the following special populations? This includes research procedures, enrollment, and accessing identifiable information or identifiable biospecimens (e.g., name, social security number, age) about any of these populations. </w:t>
      </w:r>
      <w:r>
        <w:rPr>
          <w:rFonts w:cs="Arial"/>
          <w:szCs w:val="20"/>
        </w:rPr>
        <w:t>C</w:t>
      </w:r>
      <w:r w:rsidRPr="008D7B68">
        <w:rPr>
          <w:rFonts w:cs="Arial"/>
          <w:szCs w:val="20"/>
        </w:rPr>
        <w:t xml:space="preserve">heck all that apply at this site. </w:t>
      </w:r>
    </w:p>
    <w:p w14:paraId="586E107E" w14:textId="77777777" w:rsidR="00F12B4F" w:rsidRPr="008D7B68" w:rsidRDefault="00F12B4F" w:rsidP="00F12B4F">
      <w:pPr>
        <w:pStyle w:val="ListParagraph"/>
        <w:tabs>
          <w:tab w:val="left" w:pos="720"/>
        </w:tabs>
        <w:spacing w:after="120"/>
        <w:contextualSpacing w:val="0"/>
        <w:rPr>
          <w:rFonts w:cs="Arial"/>
          <w:b/>
          <w:bCs/>
          <w:szCs w:val="20"/>
        </w:rPr>
      </w:pPr>
      <w:r w:rsidRPr="008D7B68">
        <w:rPr>
          <w:rFonts w:cs="Arial"/>
          <w:b/>
          <w:bCs/>
          <w:szCs w:val="20"/>
        </w:rPr>
        <w:t xml:space="preserve">Enrollment of special populations must be approved </w:t>
      </w:r>
      <w:r w:rsidRPr="008D7B68">
        <w:rPr>
          <w:rFonts w:cs="Arial"/>
          <w:b/>
          <w:bCs/>
          <w:szCs w:val="20"/>
          <w:u w:val="single"/>
        </w:rPr>
        <w:t>at the study level</w:t>
      </w:r>
      <w:r w:rsidRPr="008D7B68">
        <w:rPr>
          <w:rFonts w:cs="Arial"/>
          <w:b/>
          <w:bCs/>
          <w:szCs w:val="20"/>
        </w:rPr>
        <w:t xml:space="preserve">. Contact the Fred Hutch study team to confirm the populations you are planning to enroll have been approved. </w:t>
      </w:r>
    </w:p>
    <w:p w14:paraId="117B9A4D" w14:textId="77777777" w:rsidR="00F12B4F" w:rsidRPr="008D7B68" w:rsidRDefault="00F12B4F" w:rsidP="00F12B4F">
      <w:pPr>
        <w:pStyle w:val="ListParagraph"/>
        <w:spacing w:after="120"/>
        <w:rPr>
          <w:rFonts w:cs="Arial"/>
          <w:b/>
          <w:bCs/>
          <w:szCs w:val="20"/>
        </w:rPr>
      </w:pPr>
      <w:r w:rsidRPr="008D7B68">
        <w:rPr>
          <w:rFonts w:cs="Arial"/>
          <w:szCs w:val="20"/>
        </w:rPr>
        <w:t>NOTE: If this study at this site involves no contact with participants, only check the boxes for the special populations about whom you will have sufficient information to determine the population is included in the research.</w:t>
      </w:r>
    </w:p>
    <w:p w14:paraId="4DDB3E5C" w14:textId="77777777" w:rsidR="00F12B4F" w:rsidRPr="008D7B68" w:rsidRDefault="00F12B4F" w:rsidP="00F12B4F">
      <w:pPr>
        <w:shd w:val="clear" w:color="auto" w:fill="FFFFFF"/>
        <w:tabs>
          <w:tab w:val="left" w:pos="1440"/>
          <w:tab w:val="left" w:pos="1800"/>
        </w:tabs>
        <w:suppressAutoHyphens/>
        <w:spacing w:before="120" w:after="120"/>
        <w:ind w:left="1800" w:right="720" w:hanging="1080"/>
        <w:rPr>
          <w:rFonts w:cs="Arial"/>
          <w:szCs w:val="20"/>
        </w:rPr>
      </w:pPr>
      <w:r w:rsidRPr="008D7B68">
        <w:rPr>
          <w:rFonts w:cs="Arial"/>
          <w:szCs w:val="20"/>
        </w:rPr>
        <w:t>3.</w:t>
      </w:r>
      <w:r>
        <w:rPr>
          <w:rFonts w:cs="Arial"/>
          <w:szCs w:val="20"/>
        </w:rPr>
        <w:t>6</w:t>
      </w:r>
      <w:r w:rsidRPr="008D7B68">
        <w:rPr>
          <w:rFonts w:cs="Arial"/>
          <w:szCs w:val="20"/>
        </w:rPr>
        <w:t>.a.</w:t>
      </w:r>
      <w:r w:rsidRPr="008D7B68">
        <w:rPr>
          <w:rFonts w:cs="Arial"/>
          <w:szCs w:val="20"/>
        </w:rPr>
        <w:tab/>
      </w:r>
      <w:bookmarkStart w:id="14" w:name="Check373"/>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bookmarkEnd w:id="14"/>
      <w:r w:rsidRPr="008D7B68">
        <w:rPr>
          <w:rFonts w:cs="Arial"/>
          <w:szCs w:val="20"/>
        </w:rPr>
        <w:tab/>
        <w:t>Pregnant women. Specify how pregnant women will be involved. Select all that apply.</w:t>
      </w:r>
    </w:p>
    <w:p w14:paraId="6EF426B6" w14:textId="77777777" w:rsidR="00F12B4F" w:rsidRPr="008D7B68" w:rsidRDefault="00F12B4F" w:rsidP="00F12B4F">
      <w:pPr>
        <w:shd w:val="clear" w:color="auto" w:fill="FFFFFF"/>
        <w:tabs>
          <w:tab w:val="left" w:pos="2520"/>
        </w:tabs>
        <w:suppressAutoHyphens/>
        <w:spacing w:after="120"/>
        <w:ind w:left="2880" w:right="720" w:hanging="1080"/>
        <w:rPr>
          <w:rFonts w:cs="Arial"/>
          <w:szCs w:val="20"/>
        </w:rPr>
      </w:pPr>
      <w:r w:rsidRPr="008D7B68">
        <w:rPr>
          <w:rFonts w:cs="Arial"/>
          <w:szCs w:val="20"/>
        </w:rPr>
        <w:t>3.</w:t>
      </w:r>
      <w:r>
        <w:rPr>
          <w:rFonts w:cs="Arial"/>
          <w:szCs w:val="20"/>
        </w:rPr>
        <w:t>6</w:t>
      </w:r>
      <w:r w:rsidRPr="008D7B68">
        <w:rPr>
          <w:rFonts w:cs="Arial"/>
          <w:szCs w:val="20"/>
        </w:rPr>
        <w:t>.</w:t>
      </w:r>
      <w:proofErr w:type="gramStart"/>
      <w:r w:rsidRPr="008D7B68">
        <w:rPr>
          <w:rFonts w:cs="Arial"/>
          <w:szCs w:val="20"/>
        </w:rPr>
        <w:t>a.i</w:t>
      </w:r>
      <w:proofErr w:type="gramEnd"/>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Pregnant women will be enrolled at this site.</w:t>
      </w:r>
    </w:p>
    <w:p w14:paraId="277E0569" w14:textId="77777777" w:rsidR="00F12B4F" w:rsidRPr="008D7B68" w:rsidRDefault="00F12B4F" w:rsidP="00F12B4F">
      <w:pPr>
        <w:shd w:val="clear" w:color="auto" w:fill="FFFFFF"/>
        <w:tabs>
          <w:tab w:val="left" w:pos="2520"/>
        </w:tabs>
        <w:suppressAutoHyphens/>
        <w:spacing w:after="120"/>
        <w:ind w:left="2880" w:hanging="1080"/>
        <w:rPr>
          <w:rFonts w:cs="Arial"/>
          <w:szCs w:val="20"/>
        </w:rPr>
      </w:pPr>
      <w:r w:rsidRPr="008D7B68">
        <w:rPr>
          <w:rFonts w:cs="Arial"/>
          <w:szCs w:val="20"/>
        </w:rPr>
        <w:t>3.</w:t>
      </w:r>
      <w:r>
        <w:rPr>
          <w:rFonts w:cs="Arial"/>
          <w:szCs w:val="20"/>
        </w:rPr>
        <w:t>6</w:t>
      </w:r>
      <w:r w:rsidRPr="008D7B68">
        <w:rPr>
          <w:rFonts w:cs="Arial"/>
          <w:szCs w:val="20"/>
        </w:rPr>
        <w:t>.</w:t>
      </w:r>
      <w:proofErr w:type="gramStart"/>
      <w:r w:rsidRPr="008D7B68">
        <w:rPr>
          <w:rFonts w:cs="Arial"/>
          <w:szCs w:val="20"/>
        </w:rPr>
        <w:t>a.ii</w:t>
      </w:r>
      <w:proofErr w:type="gramEnd"/>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 xml:space="preserve">Pregnant women, either participants or pregnant partners, will be involved for the purposes of following the outcome of a pregnancy. (If following pregnant partners, you must also answer yes to Question </w:t>
      </w:r>
      <w:r w:rsidRPr="00420B4F">
        <w:rPr>
          <w:rFonts w:cs="Arial"/>
          <w:szCs w:val="20"/>
        </w:rPr>
        <w:t>4.</w:t>
      </w:r>
      <w:r>
        <w:rPr>
          <w:rFonts w:cs="Arial"/>
          <w:szCs w:val="20"/>
        </w:rPr>
        <w:t>4</w:t>
      </w:r>
      <w:r w:rsidRPr="008D7B68">
        <w:rPr>
          <w:rFonts w:cs="Arial"/>
          <w:szCs w:val="20"/>
        </w:rPr>
        <w:t xml:space="preserve">) </w:t>
      </w:r>
    </w:p>
    <w:p w14:paraId="28A25933"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.b.</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 xml:space="preserve">Fetuses </w:t>
      </w:r>
      <w:r w:rsidRPr="008D7B68">
        <w:rPr>
          <w:rFonts w:cs="Arial"/>
          <w:i/>
          <w:szCs w:val="20"/>
        </w:rPr>
        <w:t>in utero</w:t>
      </w:r>
    </w:p>
    <w:p w14:paraId="7744BB03"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.c.</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Nonviable neonates or neonates of uncertain viability</w:t>
      </w:r>
    </w:p>
    <w:p w14:paraId="22C758DA"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.d.</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Females of childbearing potential</w:t>
      </w:r>
    </w:p>
    <w:p w14:paraId="54A87949" w14:textId="77777777" w:rsidR="00F12B4F" w:rsidRPr="008D7B68" w:rsidRDefault="00F12B4F" w:rsidP="00F12B4F">
      <w:pPr>
        <w:shd w:val="clear" w:color="auto" w:fill="FFFFFF"/>
        <w:tabs>
          <w:tab w:val="left" w:pos="1440"/>
        </w:tabs>
        <w:suppressAutoHyphens/>
        <w:spacing w:after="120"/>
        <w:ind w:left="1800" w:hanging="1080"/>
        <w:rPr>
          <w:rFonts w:cs="Arial"/>
          <w:position w:val="-8"/>
          <w:szCs w:val="20"/>
        </w:rPr>
      </w:pPr>
      <w:r w:rsidRPr="008D7B68">
        <w:rPr>
          <w:rFonts w:cs="Arial"/>
          <w:szCs w:val="20"/>
        </w:rPr>
        <w:t>3.</w:t>
      </w:r>
      <w:r>
        <w:rPr>
          <w:rFonts w:cs="Arial"/>
          <w:szCs w:val="20"/>
        </w:rPr>
        <w:t>6</w:t>
      </w:r>
      <w:r w:rsidRPr="008D7B68">
        <w:rPr>
          <w:rFonts w:cs="Arial"/>
          <w:szCs w:val="20"/>
        </w:rPr>
        <w:t>.e.</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 xml:space="preserve">Prisoners (including juvenile detainees) </w:t>
      </w:r>
    </w:p>
    <w:p w14:paraId="5E41DA68" w14:textId="77777777" w:rsidR="00F12B4F" w:rsidRPr="008D7B68" w:rsidRDefault="00F12B4F" w:rsidP="00F12B4F">
      <w:pPr>
        <w:shd w:val="clear" w:color="auto" w:fill="FFFFFF"/>
        <w:tabs>
          <w:tab w:val="left" w:pos="1440"/>
        </w:tabs>
        <w:suppressAutoHyphens/>
        <w:spacing w:after="120"/>
        <w:ind w:left="1800" w:right="720" w:hanging="1080"/>
        <w:rPr>
          <w:rFonts w:cs="Arial"/>
          <w:i/>
          <w:szCs w:val="20"/>
        </w:rPr>
      </w:pPr>
      <w:r w:rsidRPr="008D7B68">
        <w:rPr>
          <w:rFonts w:cs="Arial"/>
          <w:szCs w:val="20"/>
        </w:rPr>
        <w:t>3.</w:t>
      </w:r>
      <w:r>
        <w:rPr>
          <w:rFonts w:cs="Arial"/>
          <w:szCs w:val="20"/>
        </w:rPr>
        <w:t>6</w:t>
      </w:r>
      <w:r w:rsidRPr="008D7B68">
        <w:rPr>
          <w:rFonts w:cs="Arial"/>
          <w:szCs w:val="20"/>
        </w:rPr>
        <w:t>.f.</w:t>
      </w:r>
      <w:r w:rsidRPr="008D7B68">
        <w:rPr>
          <w:rFonts w:cs="Arial"/>
          <w:szCs w:val="20"/>
        </w:rPr>
        <w:tab/>
      </w:r>
      <w:bookmarkStart w:id="15" w:name="Check414"/>
      <w:r w:rsidRPr="008D7B68">
        <w:rPr>
          <w:rFonts w:cs="Arial"/>
          <w:szCs w:val="20"/>
        </w:rPr>
        <w:fldChar w:fldCharType="begin">
          <w:ffData>
            <w:name w:val="Check414"/>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bookmarkEnd w:id="15"/>
      <w:r w:rsidRPr="008D7B68">
        <w:rPr>
          <w:rFonts w:cs="Arial"/>
          <w:szCs w:val="20"/>
        </w:rPr>
        <w:tab/>
        <w:t>Children</w:t>
      </w:r>
    </w:p>
    <w:p w14:paraId="1F64AF69" w14:textId="77777777" w:rsidR="00F12B4F" w:rsidRPr="008D7B68" w:rsidRDefault="00F12B4F" w:rsidP="00F12B4F">
      <w:pPr>
        <w:shd w:val="clear" w:color="auto" w:fill="FFFFFF"/>
        <w:tabs>
          <w:tab w:val="left" w:pos="1440"/>
        </w:tabs>
        <w:suppressAutoHyphens/>
        <w:spacing w:after="120"/>
        <w:ind w:left="1800" w:hanging="1080"/>
        <w:rPr>
          <w:rFonts w:cs="Arial"/>
          <w:i/>
          <w:szCs w:val="20"/>
        </w:rPr>
      </w:pPr>
      <w:r w:rsidRPr="008D7B68">
        <w:rPr>
          <w:rFonts w:cs="Arial"/>
          <w:szCs w:val="20"/>
        </w:rPr>
        <w:t>3.</w:t>
      </w:r>
      <w:r>
        <w:rPr>
          <w:rFonts w:cs="Arial"/>
          <w:szCs w:val="20"/>
        </w:rPr>
        <w:t>6</w:t>
      </w:r>
      <w:r w:rsidRPr="008D7B68">
        <w:rPr>
          <w:rFonts w:cs="Arial"/>
          <w:szCs w:val="20"/>
        </w:rPr>
        <w:t>.g.</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 xml:space="preserve">Adults with impaired decision-making capacity requiring a legally authorized representative (LAR) — </w:t>
      </w:r>
      <w:r>
        <w:rPr>
          <w:rFonts w:cs="Arial"/>
          <w:i/>
          <w:iCs/>
          <w:szCs w:val="20"/>
        </w:rPr>
        <w:t>C</w:t>
      </w:r>
      <w:r w:rsidRPr="008D7B68">
        <w:rPr>
          <w:rFonts w:cs="Arial"/>
          <w:i/>
          <w:szCs w:val="20"/>
        </w:rPr>
        <w:t xml:space="preserve">omplete Question </w:t>
      </w:r>
      <w:r w:rsidRPr="00420B4F">
        <w:rPr>
          <w:rFonts w:cs="Arial"/>
          <w:i/>
          <w:szCs w:val="20"/>
        </w:rPr>
        <w:t>4.</w:t>
      </w:r>
      <w:r>
        <w:rPr>
          <w:rFonts w:cs="Arial"/>
          <w:i/>
          <w:szCs w:val="20"/>
        </w:rPr>
        <w:t>3</w:t>
      </w:r>
      <w:r w:rsidRPr="008D7B68">
        <w:rPr>
          <w:rFonts w:cs="Arial"/>
          <w:i/>
          <w:szCs w:val="20"/>
        </w:rPr>
        <w:t xml:space="preserve"> regarding LAR consent.</w:t>
      </w:r>
    </w:p>
    <w:p w14:paraId="74AA0AA2"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.h.</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Limited or non-readers (e.g., illiterate, sight impaired, etc.)</w:t>
      </w:r>
      <w:bookmarkStart w:id="16" w:name="_Hlk72837869"/>
      <w:r w:rsidRPr="008D7B68">
        <w:rPr>
          <w:rFonts w:cs="Arial"/>
          <w:szCs w:val="20"/>
        </w:rPr>
        <w:t>. Note</w:t>
      </w:r>
      <w:r>
        <w:rPr>
          <w:rFonts w:cs="Arial"/>
          <w:szCs w:val="20"/>
        </w:rPr>
        <w:t>: A</w:t>
      </w:r>
      <w:r w:rsidRPr="008D7B68">
        <w:rPr>
          <w:rFonts w:cs="Arial"/>
          <w:szCs w:val="20"/>
        </w:rPr>
        <w:t xml:space="preserve"> witness must be present for the consent discussion and a witness line included in the consent form.</w:t>
      </w:r>
      <w:bookmarkEnd w:id="16"/>
    </w:p>
    <w:p w14:paraId="3A66F199"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 xml:space="preserve">.i. </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Employees</w:t>
      </w:r>
    </w:p>
    <w:p w14:paraId="1A4F4118" w14:textId="77777777" w:rsidR="00F12B4F" w:rsidRPr="008D7B68" w:rsidRDefault="00F12B4F" w:rsidP="00F12B4F">
      <w:pPr>
        <w:shd w:val="clear" w:color="auto" w:fill="FFFFFF"/>
        <w:tabs>
          <w:tab w:val="left" w:pos="1440"/>
        </w:tabs>
        <w:suppressAutoHyphens/>
        <w:spacing w:after="60"/>
        <w:ind w:left="1800" w:right="720" w:hanging="1080"/>
        <w:rPr>
          <w:rFonts w:cs="Arial"/>
          <w:szCs w:val="20"/>
        </w:rPr>
      </w:pPr>
      <w:r w:rsidRPr="008D7B68">
        <w:rPr>
          <w:rFonts w:cs="Arial"/>
          <w:szCs w:val="20"/>
        </w:rPr>
        <w:t>3.</w:t>
      </w:r>
      <w:r>
        <w:rPr>
          <w:rFonts w:cs="Arial"/>
          <w:szCs w:val="20"/>
        </w:rPr>
        <w:t>6</w:t>
      </w:r>
      <w:r w:rsidRPr="008D7B68">
        <w:rPr>
          <w:rFonts w:cs="Arial"/>
          <w:szCs w:val="20"/>
        </w:rPr>
        <w:t>.j.</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A53D6">
        <w:rPr>
          <w:rFonts w:cs="Arial"/>
          <w:szCs w:val="20"/>
        </w:rPr>
      </w:r>
      <w:r w:rsidR="002A53D6">
        <w:rPr>
          <w:rFonts w:cs="Arial"/>
          <w:szCs w:val="20"/>
        </w:rPr>
        <w:fldChar w:fldCharType="separate"/>
      </w:r>
      <w:r w:rsidRPr="008D7B68">
        <w:rPr>
          <w:rFonts w:cs="Arial"/>
          <w:szCs w:val="20"/>
        </w:rPr>
        <w:fldChar w:fldCharType="end"/>
      </w:r>
      <w:r w:rsidRPr="008D7B68">
        <w:rPr>
          <w:rFonts w:cs="Arial"/>
          <w:szCs w:val="20"/>
        </w:rPr>
        <w:tab/>
        <w:t>Others (e.g., educationally or economically disadvantaged, etc.)</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8280"/>
      </w:tblGrid>
      <w:tr w:rsidR="00F12B4F" w:rsidRPr="008D7B68" w14:paraId="050ED9E2" w14:textId="77777777" w:rsidTr="008733B0">
        <w:tc>
          <w:tcPr>
            <w:tcW w:w="8280" w:type="dxa"/>
          </w:tcPr>
          <w:p w14:paraId="6D80E645"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25C96D79" w14:textId="77777777" w:rsidR="00F12B4F" w:rsidRPr="008D7B68" w:rsidRDefault="00F12B4F" w:rsidP="00F12B4F">
      <w:pPr>
        <w:shd w:val="clear" w:color="auto" w:fill="FFFFFF"/>
        <w:suppressAutoHyphens/>
        <w:spacing w:before="120" w:after="60"/>
        <w:ind w:left="1440" w:hanging="720"/>
        <w:rPr>
          <w:rFonts w:cs="Arial"/>
          <w:szCs w:val="20"/>
        </w:rPr>
      </w:pPr>
      <w:r w:rsidRPr="008D7B68">
        <w:rPr>
          <w:rFonts w:cs="Arial"/>
          <w:szCs w:val="20"/>
        </w:rPr>
        <w:t>3.</w:t>
      </w:r>
      <w:r>
        <w:rPr>
          <w:rFonts w:cs="Arial"/>
          <w:szCs w:val="20"/>
        </w:rPr>
        <w:t>6</w:t>
      </w:r>
      <w:r w:rsidRPr="008D7B68">
        <w:rPr>
          <w:rFonts w:cs="Arial"/>
          <w:szCs w:val="20"/>
        </w:rPr>
        <w:t>.k.</w:t>
      </w:r>
      <w:r w:rsidRPr="008D7B68">
        <w:rPr>
          <w:rFonts w:cs="Arial"/>
          <w:szCs w:val="20"/>
        </w:rPr>
        <w:tab/>
        <w:t>If you checked any of the boxes above, describe the additional safeguards taken to protect the rights and welfare of the special population. If applicable, reference the page number(s) in the protocol that describe the additional safeguards.</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3F6B6905" w14:textId="77777777" w:rsidTr="008733B0">
        <w:trPr>
          <w:trHeight w:val="432"/>
        </w:trPr>
        <w:tc>
          <w:tcPr>
            <w:tcW w:w="8640" w:type="dxa"/>
            <w:shd w:val="clear" w:color="auto" w:fill="auto"/>
          </w:tcPr>
          <w:p w14:paraId="3B79818A"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bookmarkEnd w:id="13"/>
    <w:p w14:paraId="7717BCE6" w14:textId="4FD09108" w:rsidR="00F12B4F" w:rsidRPr="008D7B68" w:rsidRDefault="00F12B4F" w:rsidP="00F12B4F">
      <w:pPr>
        <w:shd w:val="clear" w:color="auto" w:fill="FFFFFF"/>
        <w:suppressAutoHyphens/>
        <w:spacing w:before="240" w:after="120"/>
        <w:ind w:left="720" w:hanging="720"/>
        <w:rPr>
          <w:rFonts w:cs="Arial"/>
          <w:szCs w:val="20"/>
        </w:rPr>
      </w:pPr>
      <w:r w:rsidRPr="008D7B68">
        <w:rPr>
          <w:rFonts w:cs="Arial"/>
          <w:szCs w:val="20"/>
        </w:rPr>
        <w:lastRenderedPageBreak/>
        <w:t>3.</w:t>
      </w:r>
      <w:r w:rsidR="00F61B7B">
        <w:rPr>
          <w:rFonts w:cs="Arial"/>
          <w:szCs w:val="20"/>
        </w:rPr>
        <w:t>7</w:t>
      </w:r>
      <w:r w:rsidRPr="008D7B68">
        <w:rPr>
          <w:rFonts w:cs="Arial"/>
          <w:szCs w:val="20"/>
        </w:rPr>
        <w:tab/>
        <w:t xml:space="preserve">Ethnicity, Race and Gender of Anticipated Local Enrollment Table </w:t>
      </w:r>
    </w:p>
    <w:p w14:paraId="64B6C6AD" w14:textId="77777777" w:rsidR="00F12B4F" w:rsidRPr="008D7B68" w:rsidRDefault="00F12B4F" w:rsidP="00F12B4F">
      <w:pPr>
        <w:keepNext/>
        <w:tabs>
          <w:tab w:val="left" w:pos="720"/>
        </w:tabs>
        <w:spacing w:before="120" w:after="120"/>
        <w:ind w:left="720"/>
        <w:rPr>
          <w:rFonts w:cs="Arial"/>
          <w:szCs w:val="20"/>
        </w:rPr>
      </w:pPr>
      <w:r w:rsidRPr="008D7B68">
        <w:rPr>
          <w:rFonts w:cs="Arial"/>
          <w:szCs w:val="20"/>
        </w:rPr>
        <w:t>Note: All NIH-funded studies that meet the </w:t>
      </w:r>
      <w:hyperlink r:id="rId18" w:anchor="ClinicalResearch" w:tgtFrame="_blank" w:history="1">
        <w:r w:rsidRPr="008D7B68">
          <w:rPr>
            <w:rStyle w:val="Hyperlink"/>
            <w:rFonts w:cs="Arial"/>
            <w:szCs w:val="20"/>
          </w:rPr>
          <w:t>NIH definition for clinical research</w:t>
        </w:r>
      </w:hyperlink>
      <w:r w:rsidRPr="008D7B68">
        <w:rPr>
          <w:rFonts w:cs="Arial"/>
          <w:szCs w:val="20"/>
        </w:rPr>
        <w:t> must address plans for the inclusion of women and minorities. See</w:t>
      </w:r>
      <w:r w:rsidRPr="008D7B68">
        <w:rPr>
          <w:rFonts w:eastAsiaTheme="minorHAnsi" w:cs="Arial"/>
          <w:szCs w:val="20"/>
        </w:rPr>
        <w:t xml:space="preserve"> </w:t>
      </w:r>
      <w:hyperlink r:id="rId19" w:history="1">
        <w:r w:rsidRPr="008D7B68">
          <w:rPr>
            <w:rStyle w:val="Hyperlink"/>
            <w:rFonts w:eastAsiaTheme="minorHAnsi" w:cs="Arial"/>
            <w:szCs w:val="20"/>
          </w:rPr>
          <w:t>https://grants.nih.gov/policy/inclusion/women-and-minorities.htm</w:t>
        </w:r>
      </w:hyperlink>
      <w:r w:rsidRPr="008D7B68">
        <w:rPr>
          <w:rFonts w:cs="Arial"/>
          <w:szCs w:val="20"/>
        </w:rPr>
        <w:t>.  All other studies should also collect this information to the extent possible based on the study design.</w:t>
      </w:r>
    </w:p>
    <w:p w14:paraId="52F0D641" w14:textId="0F58B5DA" w:rsidR="00F12B4F" w:rsidRPr="008D7B68" w:rsidRDefault="00F12B4F" w:rsidP="00F12B4F">
      <w:pPr>
        <w:keepNext/>
        <w:tabs>
          <w:tab w:val="left" w:pos="720"/>
        </w:tabs>
        <w:spacing w:before="120" w:after="120"/>
        <w:ind w:left="720"/>
        <w:rPr>
          <w:rFonts w:cs="Arial"/>
          <w:b/>
          <w:bCs/>
          <w:szCs w:val="20"/>
          <w:u w:val="single"/>
        </w:rPr>
      </w:pPr>
      <w:r w:rsidRPr="008D7B68">
        <w:rPr>
          <w:rFonts w:cs="Arial"/>
          <w:b/>
          <w:bCs/>
          <w:szCs w:val="20"/>
          <w:u w:val="single"/>
        </w:rPr>
        <w:t>Table 3.</w:t>
      </w:r>
      <w:r w:rsidR="00F61B7B">
        <w:rPr>
          <w:rFonts w:cs="Arial"/>
          <w:b/>
          <w:bCs/>
          <w:szCs w:val="20"/>
          <w:u w:val="single"/>
        </w:rPr>
        <w:t>7</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1060"/>
        <w:gridCol w:w="810"/>
        <w:gridCol w:w="1010"/>
      </w:tblGrid>
      <w:tr w:rsidR="00F12B4F" w:rsidRPr="008D7B68" w14:paraId="74A69DF3" w14:textId="77777777" w:rsidTr="008733B0">
        <w:trPr>
          <w:trHeight w:val="576"/>
        </w:trPr>
        <w:tc>
          <w:tcPr>
            <w:tcW w:w="6765" w:type="dxa"/>
            <w:gridSpan w:val="4"/>
            <w:shd w:val="clear" w:color="auto" w:fill="FFFFFF"/>
            <w:vAlign w:val="center"/>
          </w:tcPr>
          <w:p w14:paraId="7C585BAB" w14:textId="77777777" w:rsidR="00F12B4F" w:rsidRPr="008D7B68" w:rsidRDefault="00F12B4F" w:rsidP="008733B0">
            <w:pPr>
              <w:shd w:val="clear" w:color="auto" w:fill="FFFFFF"/>
              <w:spacing w:before="60" w:after="60"/>
              <w:jc w:val="center"/>
              <w:rPr>
                <w:rFonts w:cs="Arial"/>
                <w:b/>
                <w:szCs w:val="20"/>
              </w:rPr>
            </w:pPr>
            <w:r w:rsidRPr="008D7B68">
              <w:rPr>
                <w:rFonts w:cs="Arial"/>
                <w:b/>
                <w:szCs w:val="20"/>
              </w:rPr>
              <w:t>ANTICIPATED/PLANNED LOCAL ENROLLMENT:</w:t>
            </w:r>
          </w:p>
          <w:p w14:paraId="64C1AA14"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t>Number of Participants (must provide exact numbers, not a range)</w:t>
            </w:r>
          </w:p>
        </w:tc>
      </w:tr>
      <w:tr w:rsidR="00F12B4F" w:rsidRPr="008D7B68" w14:paraId="5F3042D5" w14:textId="77777777" w:rsidTr="008733B0">
        <w:trPr>
          <w:trHeight w:val="288"/>
        </w:trPr>
        <w:tc>
          <w:tcPr>
            <w:tcW w:w="3885" w:type="dxa"/>
            <w:tcBorders>
              <w:right w:val="nil"/>
            </w:tcBorders>
            <w:shd w:val="clear" w:color="auto" w:fill="FFFFFF"/>
            <w:vAlign w:val="center"/>
          </w:tcPr>
          <w:p w14:paraId="37066791" w14:textId="77777777" w:rsidR="00F12B4F" w:rsidRPr="008D7B68" w:rsidRDefault="00F12B4F" w:rsidP="008733B0">
            <w:pPr>
              <w:shd w:val="clear" w:color="auto" w:fill="FFFFFF"/>
              <w:spacing w:before="60" w:after="60"/>
              <w:rPr>
                <w:rFonts w:cs="Arial"/>
                <w:b/>
                <w:bCs/>
                <w:szCs w:val="20"/>
              </w:rPr>
            </w:pPr>
            <w:r w:rsidRPr="008D7B68">
              <w:rPr>
                <w:rFonts w:cs="Arial"/>
                <w:b/>
                <w:bCs/>
                <w:szCs w:val="20"/>
              </w:rPr>
              <w:t>Ethnic Categories</w:t>
            </w:r>
          </w:p>
        </w:tc>
        <w:tc>
          <w:tcPr>
            <w:tcW w:w="2880" w:type="dxa"/>
            <w:gridSpan w:val="3"/>
            <w:shd w:val="clear" w:color="auto" w:fill="FFFFFF"/>
            <w:vAlign w:val="center"/>
          </w:tcPr>
          <w:p w14:paraId="0BBFFBEC" w14:textId="77777777" w:rsidR="00F12B4F" w:rsidRPr="008D7B68" w:rsidRDefault="00F12B4F" w:rsidP="008733B0">
            <w:pPr>
              <w:shd w:val="clear" w:color="auto" w:fill="FFFFFF"/>
              <w:spacing w:before="60" w:after="60"/>
              <w:jc w:val="center"/>
              <w:rPr>
                <w:rFonts w:cs="Arial"/>
                <w:b/>
                <w:bCs/>
                <w:szCs w:val="20"/>
              </w:rPr>
            </w:pPr>
            <w:r w:rsidRPr="008D7B68">
              <w:rPr>
                <w:rFonts w:cs="Arial"/>
                <w:b/>
                <w:bCs/>
                <w:szCs w:val="20"/>
              </w:rPr>
              <w:t>Sex/Gender</w:t>
            </w:r>
          </w:p>
        </w:tc>
      </w:tr>
      <w:tr w:rsidR="00F12B4F" w:rsidRPr="008D7B68" w14:paraId="2CDE34B9" w14:textId="77777777" w:rsidTr="008733B0">
        <w:trPr>
          <w:trHeight w:val="288"/>
        </w:trPr>
        <w:tc>
          <w:tcPr>
            <w:tcW w:w="3885" w:type="dxa"/>
            <w:shd w:val="clear" w:color="auto" w:fill="FFFFFF"/>
          </w:tcPr>
          <w:p w14:paraId="5980C4C3" w14:textId="77777777" w:rsidR="00F12B4F" w:rsidRPr="008D7B68" w:rsidRDefault="00F12B4F" w:rsidP="008733B0">
            <w:pPr>
              <w:shd w:val="clear" w:color="auto" w:fill="FFFFFF"/>
              <w:spacing w:before="60" w:after="60"/>
              <w:rPr>
                <w:rFonts w:cs="Arial"/>
                <w:szCs w:val="20"/>
              </w:rPr>
            </w:pPr>
          </w:p>
        </w:tc>
        <w:tc>
          <w:tcPr>
            <w:tcW w:w="1060" w:type="dxa"/>
            <w:shd w:val="clear" w:color="auto" w:fill="FFFFFF"/>
            <w:vAlign w:val="center"/>
          </w:tcPr>
          <w:p w14:paraId="3C094F72"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t>Females</w:t>
            </w:r>
          </w:p>
        </w:tc>
        <w:tc>
          <w:tcPr>
            <w:tcW w:w="810" w:type="dxa"/>
            <w:shd w:val="clear" w:color="auto" w:fill="FFFFFF"/>
            <w:vAlign w:val="center"/>
          </w:tcPr>
          <w:p w14:paraId="4C39A3C0"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t>Males</w:t>
            </w:r>
          </w:p>
        </w:tc>
        <w:tc>
          <w:tcPr>
            <w:tcW w:w="1010" w:type="dxa"/>
            <w:shd w:val="clear" w:color="auto" w:fill="FFFFFF"/>
            <w:vAlign w:val="center"/>
          </w:tcPr>
          <w:p w14:paraId="5A4BE6B3"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t>Total</w:t>
            </w:r>
          </w:p>
        </w:tc>
      </w:tr>
      <w:tr w:rsidR="00F12B4F" w:rsidRPr="008D7B68" w14:paraId="4A760E33" w14:textId="77777777" w:rsidTr="008733B0">
        <w:trPr>
          <w:trHeight w:val="288"/>
        </w:trPr>
        <w:tc>
          <w:tcPr>
            <w:tcW w:w="3885" w:type="dxa"/>
            <w:shd w:val="clear" w:color="auto" w:fill="FFFFFF"/>
          </w:tcPr>
          <w:p w14:paraId="639972EC" w14:textId="77777777" w:rsidR="00F12B4F" w:rsidRPr="008D7B68" w:rsidRDefault="00F12B4F" w:rsidP="008733B0">
            <w:pPr>
              <w:shd w:val="clear" w:color="auto" w:fill="FFFFFF"/>
              <w:spacing w:before="60" w:after="60"/>
              <w:rPr>
                <w:rFonts w:cs="Arial"/>
                <w:szCs w:val="20"/>
              </w:rPr>
            </w:pPr>
            <w:r w:rsidRPr="008D7B68">
              <w:rPr>
                <w:rFonts w:cs="Arial"/>
                <w:szCs w:val="20"/>
              </w:rPr>
              <w:t>Hispanic or Latino</w:t>
            </w:r>
          </w:p>
        </w:tc>
        <w:tc>
          <w:tcPr>
            <w:tcW w:w="1060" w:type="dxa"/>
            <w:shd w:val="clear" w:color="auto" w:fill="FFFFFF"/>
            <w:vAlign w:val="center"/>
          </w:tcPr>
          <w:p w14:paraId="10DAC026"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330A214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26ACB3A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4D07A763" w14:textId="77777777" w:rsidTr="008733B0">
        <w:trPr>
          <w:trHeight w:val="288"/>
        </w:trPr>
        <w:tc>
          <w:tcPr>
            <w:tcW w:w="3885" w:type="dxa"/>
            <w:shd w:val="clear" w:color="auto" w:fill="FFFFFF"/>
          </w:tcPr>
          <w:p w14:paraId="2E0B9B43" w14:textId="77777777" w:rsidR="00F12B4F" w:rsidRPr="008D7B68" w:rsidRDefault="00F12B4F" w:rsidP="008733B0">
            <w:pPr>
              <w:shd w:val="clear" w:color="auto" w:fill="FFFFFF"/>
              <w:spacing w:before="60" w:after="60"/>
              <w:rPr>
                <w:rFonts w:cs="Arial"/>
                <w:szCs w:val="20"/>
              </w:rPr>
            </w:pPr>
            <w:r w:rsidRPr="008D7B68">
              <w:rPr>
                <w:rFonts w:cs="Arial"/>
                <w:szCs w:val="20"/>
              </w:rPr>
              <w:t>Not Hispanic or Latino</w:t>
            </w:r>
          </w:p>
        </w:tc>
        <w:tc>
          <w:tcPr>
            <w:tcW w:w="1060" w:type="dxa"/>
            <w:shd w:val="clear" w:color="auto" w:fill="FFFFFF"/>
            <w:vAlign w:val="center"/>
          </w:tcPr>
          <w:p w14:paraId="0E501FED"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32E57E9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29376418"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01651251" w14:textId="77777777" w:rsidTr="008733B0">
        <w:trPr>
          <w:trHeight w:val="288"/>
        </w:trPr>
        <w:tc>
          <w:tcPr>
            <w:tcW w:w="3885" w:type="dxa"/>
            <w:tcBorders>
              <w:bottom w:val="single" w:sz="4" w:space="0" w:color="auto"/>
            </w:tcBorders>
            <w:shd w:val="clear" w:color="auto" w:fill="FFFFFF"/>
          </w:tcPr>
          <w:p w14:paraId="39AD636C" w14:textId="77777777" w:rsidR="00F12B4F" w:rsidRPr="008D7B68" w:rsidRDefault="00F12B4F" w:rsidP="008733B0">
            <w:pPr>
              <w:shd w:val="clear" w:color="auto" w:fill="FFFFFF"/>
              <w:spacing w:before="60" w:after="60"/>
              <w:rPr>
                <w:rFonts w:cs="Arial"/>
                <w:b/>
                <w:bCs/>
                <w:szCs w:val="20"/>
              </w:rPr>
            </w:pPr>
            <w:r w:rsidRPr="008D7B68">
              <w:rPr>
                <w:rFonts w:cs="Arial"/>
                <w:b/>
                <w:bCs/>
                <w:szCs w:val="20"/>
              </w:rPr>
              <w:t>Ethnic Categories: Total of All Participants*</w:t>
            </w:r>
          </w:p>
        </w:tc>
        <w:tc>
          <w:tcPr>
            <w:tcW w:w="1060" w:type="dxa"/>
            <w:tcBorders>
              <w:bottom w:val="single" w:sz="4" w:space="0" w:color="auto"/>
            </w:tcBorders>
            <w:shd w:val="clear" w:color="auto" w:fill="FFFFFF"/>
            <w:vAlign w:val="center"/>
          </w:tcPr>
          <w:p w14:paraId="4BCBF3A3"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tcBorders>
              <w:bottom w:val="single" w:sz="4" w:space="0" w:color="auto"/>
            </w:tcBorders>
            <w:shd w:val="clear" w:color="auto" w:fill="FFFFFF"/>
            <w:vAlign w:val="center"/>
          </w:tcPr>
          <w:p w14:paraId="6A4E800A"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tcBorders>
              <w:bottom w:val="single" w:sz="4" w:space="0" w:color="auto"/>
            </w:tcBorders>
            <w:shd w:val="clear" w:color="auto" w:fill="FFFFFF"/>
            <w:vAlign w:val="center"/>
          </w:tcPr>
          <w:p w14:paraId="6092F8F1"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46E09820" w14:textId="77777777" w:rsidTr="008733B0">
        <w:trPr>
          <w:trHeight w:val="71"/>
        </w:trPr>
        <w:tc>
          <w:tcPr>
            <w:tcW w:w="6765" w:type="dxa"/>
            <w:gridSpan w:val="4"/>
            <w:tcBorders>
              <w:left w:val="nil"/>
              <w:right w:val="nil"/>
            </w:tcBorders>
            <w:shd w:val="clear" w:color="auto" w:fill="FFFFFF"/>
          </w:tcPr>
          <w:p w14:paraId="1D7C5BF5" w14:textId="77777777" w:rsidR="00F12B4F" w:rsidRPr="008D7B68" w:rsidRDefault="00F12B4F" w:rsidP="008733B0">
            <w:pPr>
              <w:shd w:val="clear" w:color="auto" w:fill="FFFFFF"/>
              <w:rPr>
                <w:rFonts w:cs="Arial"/>
                <w:szCs w:val="20"/>
              </w:rPr>
            </w:pPr>
          </w:p>
        </w:tc>
      </w:tr>
      <w:tr w:rsidR="00F12B4F" w:rsidRPr="008D7B68" w14:paraId="5FFEC416" w14:textId="77777777" w:rsidTr="008733B0">
        <w:trPr>
          <w:trHeight w:val="288"/>
        </w:trPr>
        <w:tc>
          <w:tcPr>
            <w:tcW w:w="3885" w:type="dxa"/>
            <w:shd w:val="clear" w:color="auto" w:fill="FFFFFF"/>
          </w:tcPr>
          <w:p w14:paraId="3138EBF7" w14:textId="77777777" w:rsidR="00F12B4F" w:rsidRPr="008D7B68" w:rsidRDefault="00F12B4F" w:rsidP="008733B0">
            <w:pPr>
              <w:shd w:val="clear" w:color="auto" w:fill="FFFFFF"/>
              <w:spacing w:before="60" w:after="60"/>
              <w:jc w:val="center"/>
              <w:rPr>
                <w:rFonts w:cs="Arial"/>
                <w:szCs w:val="20"/>
              </w:rPr>
            </w:pPr>
            <w:r w:rsidRPr="008D7B68">
              <w:rPr>
                <w:rFonts w:cs="Arial"/>
                <w:b/>
                <w:bCs/>
                <w:szCs w:val="20"/>
              </w:rPr>
              <w:t>Racial Categories</w:t>
            </w:r>
          </w:p>
        </w:tc>
        <w:tc>
          <w:tcPr>
            <w:tcW w:w="2880" w:type="dxa"/>
            <w:gridSpan w:val="3"/>
            <w:shd w:val="clear" w:color="auto" w:fill="FFFFFF"/>
          </w:tcPr>
          <w:p w14:paraId="6FC126EA" w14:textId="77777777" w:rsidR="00F12B4F" w:rsidRPr="008D7B68" w:rsidRDefault="00F12B4F" w:rsidP="008733B0">
            <w:pPr>
              <w:shd w:val="clear" w:color="auto" w:fill="FFFFFF"/>
              <w:spacing w:before="60" w:after="60"/>
              <w:rPr>
                <w:rFonts w:cs="Arial"/>
                <w:szCs w:val="20"/>
              </w:rPr>
            </w:pPr>
          </w:p>
        </w:tc>
      </w:tr>
      <w:tr w:rsidR="00F12B4F" w:rsidRPr="008D7B68" w14:paraId="7AF67D3B" w14:textId="77777777" w:rsidTr="008733B0">
        <w:trPr>
          <w:trHeight w:val="288"/>
        </w:trPr>
        <w:tc>
          <w:tcPr>
            <w:tcW w:w="3885" w:type="dxa"/>
            <w:shd w:val="clear" w:color="auto" w:fill="FFFFFF"/>
          </w:tcPr>
          <w:p w14:paraId="4BB55B2E" w14:textId="77777777" w:rsidR="00F12B4F" w:rsidRPr="008D7B68" w:rsidRDefault="00F12B4F" w:rsidP="008733B0">
            <w:pPr>
              <w:shd w:val="clear" w:color="auto" w:fill="FFFFFF"/>
              <w:spacing w:before="60" w:after="60"/>
              <w:rPr>
                <w:rFonts w:cs="Arial"/>
                <w:szCs w:val="20"/>
              </w:rPr>
            </w:pPr>
            <w:r w:rsidRPr="008D7B68">
              <w:rPr>
                <w:rFonts w:cs="Arial"/>
                <w:szCs w:val="20"/>
              </w:rPr>
              <w:t>American Indian/Alaska Native</w:t>
            </w:r>
          </w:p>
        </w:tc>
        <w:tc>
          <w:tcPr>
            <w:tcW w:w="1060" w:type="dxa"/>
            <w:shd w:val="clear" w:color="auto" w:fill="FFFFFF"/>
            <w:vAlign w:val="center"/>
          </w:tcPr>
          <w:p w14:paraId="0777CFBA"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1A68C826"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40D30869"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0162C9FC" w14:textId="77777777" w:rsidTr="008733B0">
        <w:trPr>
          <w:trHeight w:val="288"/>
        </w:trPr>
        <w:tc>
          <w:tcPr>
            <w:tcW w:w="3885" w:type="dxa"/>
            <w:shd w:val="clear" w:color="auto" w:fill="FFFFFF"/>
          </w:tcPr>
          <w:p w14:paraId="5D2F3F83" w14:textId="77777777" w:rsidR="00F12B4F" w:rsidRPr="008D7B68" w:rsidRDefault="00F12B4F" w:rsidP="008733B0">
            <w:pPr>
              <w:shd w:val="clear" w:color="auto" w:fill="FFFFFF"/>
              <w:spacing w:before="60" w:after="60"/>
              <w:rPr>
                <w:rFonts w:cs="Arial"/>
                <w:szCs w:val="20"/>
              </w:rPr>
            </w:pPr>
            <w:r w:rsidRPr="008D7B68">
              <w:rPr>
                <w:rFonts w:cs="Arial"/>
                <w:szCs w:val="20"/>
              </w:rPr>
              <w:t>Asian</w:t>
            </w:r>
          </w:p>
        </w:tc>
        <w:tc>
          <w:tcPr>
            <w:tcW w:w="1060" w:type="dxa"/>
            <w:shd w:val="clear" w:color="auto" w:fill="FFFFFF"/>
            <w:vAlign w:val="center"/>
          </w:tcPr>
          <w:p w14:paraId="78A460D3"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55236F7E"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4B7923E4"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0D307AB8" w14:textId="77777777" w:rsidTr="008733B0">
        <w:trPr>
          <w:trHeight w:val="288"/>
        </w:trPr>
        <w:tc>
          <w:tcPr>
            <w:tcW w:w="3885" w:type="dxa"/>
            <w:shd w:val="clear" w:color="auto" w:fill="FFFFFF"/>
          </w:tcPr>
          <w:p w14:paraId="45EB6817" w14:textId="77777777" w:rsidR="00F12B4F" w:rsidRPr="008D7B68" w:rsidRDefault="00F12B4F" w:rsidP="008733B0">
            <w:pPr>
              <w:shd w:val="clear" w:color="auto" w:fill="FFFFFF"/>
              <w:spacing w:before="60" w:after="60"/>
              <w:rPr>
                <w:rFonts w:cs="Arial"/>
                <w:szCs w:val="20"/>
              </w:rPr>
            </w:pPr>
            <w:r w:rsidRPr="008D7B68">
              <w:rPr>
                <w:rFonts w:cs="Arial"/>
                <w:szCs w:val="20"/>
              </w:rPr>
              <w:t>Native Hawaiian or Other Pacific Islander</w:t>
            </w:r>
          </w:p>
        </w:tc>
        <w:tc>
          <w:tcPr>
            <w:tcW w:w="1060" w:type="dxa"/>
            <w:shd w:val="clear" w:color="auto" w:fill="FFFFFF"/>
            <w:vAlign w:val="center"/>
          </w:tcPr>
          <w:p w14:paraId="73052640"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27996022"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4209CDF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6C7B5661" w14:textId="77777777" w:rsidTr="008733B0">
        <w:trPr>
          <w:trHeight w:val="288"/>
        </w:trPr>
        <w:tc>
          <w:tcPr>
            <w:tcW w:w="3885" w:type="dxa"/>
            <w:shd w:val="clear" w:color="auto" w:fill="FFFFFF"/>
          </w:tcPr>
          <w:p w14:paraId="17E09879" w14:textId="77777777" w:rsidR="00F12B4F" w:rsidRPr="008D7B68" w:rsidRDefault="00F12B4F" w:rsidP="008733B0">
            <w:pPr>
              <w:shd w:val="clear" w:color="auto" w:fill="FFFFFF"/>
              <w:spacing w:before="60" w:after="60"/>
              <w:rPr>
                <w:rFonts w:cs="Arial"/>
                <w:szCs w:val="20"/>
              </w:rPr>
            </w:pPr>
            <w:r w:rsidRPr="008D7B68">
              <w:rPr>
                <w:rFonts w:cs="Arial"/>
                <w:szCs w:val="20"/>
              </w:rPr>
              <w:t>Black or African American</w:t>
            </w:r>
          </w:p>
        </w:tc>
        <w:tc>
          <w:tcPr>
            <w:tcW w:w="1060" w:type="dxa"/>
            <w:shd w:val="clear" w:color="auto" w:fill="FFFFFF"/>
            <w:vAlign w:val="center"/>
          </w:tcPr>
          <w:p w14:paraId="1E461334"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015B830B"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2EBEE59C"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3F1408A6" w14:textId="77777777" w:rsidTr="008733B0">
        <w:trPr>
          <w:trHeight w:val="288"/>
        </w:trPr>
        <w:tc>
          <w:tcPr>
            <w:tcW w:w="3885" w:type="dxa"/>
            <w:shd w:val="clear" w:color="auto" w:fill="FFFFFF"/>
          </w:tcPr>
          <w:p w14:paraId="52ADC23B" w14:textId="77777777" w:rsidR="00F12B4F" w:rsidRPr="008D7B68" w:rsidRDefault="00F12B4F" w:rsidP="008733B0">
            <w:pPr>
              <w:shd w:val="clear" w:color="auto" w:fill="FFFFFF"/>
              <w:spacing w:before="60" w:after="60"/>
              <w:rPr>
                <w:rFonts w:cs="Arial"/>
                <w:szCs w:val="20"/>
              </w:rPr>
            </w:pPr>
            <w:r w:rsidRPr="008D7B68">
              <w:rPr>
                <w:rFonts w:cs="Arial"/>
                <w:szCs w:val="20"/>
              </w:rPr>
              <w:t>White</w:t>
            </w:r>
          </w:p>
        </w:tc>
        <w:tc>
          <w:tcPr>
            <w:tcW w:w="1060" w:type="dxa"/>
            <w:shd w:val="clear" w:color="auto" w:fill="FFFFFF"/>
            <w:vAlign w:val="center"/>
          </w:tcPr>
          <w:p w14:paraId="6F0144B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1EB74222"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7770D7C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7AF94189" w14:textId="77777777" w:rsidTr="008733B0">
        <w:trPr>
          <w:trHeight w:val="288"/>
        </w:trPr>
        <w:tc>
          <w:tcPr>
            <w:tcW w:w="3885" w:type="dxa"/>
            <w:tcBorders>
              <w:bottom w:val="double" w:sz="4" w:space="0" w:color="auto"/>
            </w:tcBorders>
            <w:shd w:val="clear" w:color="auto" w:fill="FFFFFF"/>
          </w:tcPr>
          <w:p w14:paraId="7E9CAA3C" w14:textId="77777777" w:rsidR="00F12B4F" w:rsidRPr="008D7B68" w:rsidRDefault="00F12B4F" w:rsidP="008733B0">
            <w:pPr>
              <w:shd w:val="clear" w:color="auto" w:fill="FFFFFF"/>
              <w:spacing w:before="60" w:after="60"/>
              <w:rPr>
                <w:rFonts w:cs="Arial"/>
                <w:szCs w:val="20"/>
              </w:rPr>
            </w:pPr>
            <w:r w:rsidRPr="008D7B68">
              <w:rPr>
                <w:rFonts w:cs="Arial"/>
                <w:szCs w:val="20"/>
              </w:rPr>
              <w:t>More Than One Race</w:t>
            </w:r>
          </w:p>
        </w:tc>
        <w:tc>
          <w:tcPr>
            <w:tcW w:w="1060" w:type="dxa"/>
            <w:tcBorders>
              <w:bottom w:val="double" w:sz="4" w:space="0" w:color="auto"/>
            </w:tcBorders>
            <w:shd w:val="clear" w:color="auto" w:fill="FFFFFF"/>
            <w:vAlign w:val="center"/>
          </w:tcPr>
          <w:p w14:paraId="5B3BA925"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tcBorders>
              <w:bottom w:val="double" w:sz="4" w:space="0" w:color="auto"/>
            </w:tcBorders>
            <w:shd w:val="clear" w:color="auto" w:fill="FFFFFF"/>
            <w:vAlign w:val="center"/>
          </w:tcPr>
          <w:p w14:paraId="1AD4D945"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tcBorders>
              <w:bottom w:val="double" w:sz="4" w:space="0" w:color="auto"/>
            </w:tcBorders>
            <w:shd w:val="clear" w:color="auto" w:fill="FFFFFF"/>
            <w:vAlign w:val="center"/>
          </w:tcPr>
          <w:p w14:paraId="729FE3F6"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11FD4BE5" w14:textId="77777777" w:rsidTr="008733B0">
        <w:trPr>
          <w:trHeight w:val="288"/>
        </w:trPr>
        <w:tc>
          <w:tcPr>
            <w:tcW w:w="3885" w:type="dxa"/>
            <w:tcBorders>
              <w:top w:val="double" w:sz="4" w:space="0" w:color="auto"/>
            </w:tcBorders>
            <w:shd w:val="clear" w:color="auto" w:fill="FFFFFF"/>
          </w:tcPr>
          <w:p w14:paraId="475417A2" w14:textId="77777777" w:rsidR="00F12B4F" w:rsidRPr="008D7B68" w:rsidRDefault="00F12B4F" w:rsidP="008733B0">
            <w:pPr>
              <w:shd w:val="clear" w:color="auto" w:fill="FFFFFF"/>
              <w:spacing w:before="60" w:after="60"/>
              <w:rPr>
                <w:rFonts w:cs="Arial"/>
                <w:b/>
                <w:bCs/>
                <w:szCs w:val="20"/>
              </w:rPr>
            </w:pPr>
            <w:r w:rsidRPr="008D7B68">
              <w:rPr>
                <w:rFonts w:cs="Arial"/>
                <w:b/>
                <w:bCs/>
                <w:szCs w:val="20"/>
              </w:rPr>
              <w:t>Racial Categories: Total of All Participants *</w:t>
            </w:r>
          </w:p>
        </w:tc>
        <w:tc>
          <w:tcPr>
            <w:tcW w:w="1060" w:type="dxa"/>
            <w:tcBorders>
              <w:top w:val="double" w:sz="4" w:space="0" w:color="auto"/>
            </w:tcBorders>
            <w:shd w:val="clear" w:color="auto" w:fill="FFFFFF"/>
            <w:vAlign w:val="center"/>
          </w:tcPr>
          <w:p w14:paraId="001B8D3A"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tcBorders>
              <w:top w:val="double" w:sz="4" w:space="0" w:color="auto"/>
            </w:tcBorders>
            <w:shd w:val="clear" w:color="auto" w:fill="FFFFFF"/>
            <w:vAlign w:val="center"/>
          </w:tcPr>
          <w:p w14:paraId="3C05A8B6"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tcBorders>
              <w:top w:val="double" w:sz="4" w:space="0" w:color="auto"/>
            </w:tcBorders>
            <w:shd w:val="clear" w:color="auto" w:fill="FFFFFF"/>
            <w:vAlign w:val="center"/>
          </w:tcPr>
          <w:p w14:paraId="40262243"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bl>
    <w:p w14:paraId="3D5544B7" w14:textId="77777777" w:rsidR="00F12B4F" w:rsidRPr="008D7B68" w:rsidRDefault="00F12B4F" w:rsidP="00F12B4F">
      <w:pPr>
        <w:shd w:val="clear" w:color="auto" w:fill="FFFFFF"/>
        <w:tabs>
          <w:tab w:val="left" w:pos="1080"/>
        </w:tabs>
        <w:suppressAutoHyphens/>
        <w:spacing w:before="120" w:after="120"/>
        <w:ind w:left="1080" w:right="43" w:hanging="360"/>
        <w:rPr>
          <w:rFonts w:cs="Arial"/>
          <w:szCs w:val="20"/>
          <w:shd w:val="clear" w:color="auto" w:fill="FFFFFF"/>
        </w:rPr>
      </w:pPr>
      <w:r w:rsidRPr="008D7B68">
        <w:rPr>
          <w:rFonts w:cs="Arial"/>
          <w:b/>
          <w:szCs w:val="20"/>
          <w:shd w:val="clear" w:color="auto" w:fill="FFFFFF"/>
        </w:rPr>
        <w:t>*</w:t>
      </w:r>
      <w:r w:rsidRPr="008D7B68">
        <w:rPr>
          <w:rFonts w:cs="Arial"/>
          <w:szCs w:val="20"/>
          <w:shd w:val="clear" w:color="auto" w:fill="FFFFFF"/>
        </w:rPr>
        <w:tab/>
        <w:t>“Ethnic Categories: Total of All Participants” must be equal to the “Racial Categories:</w:t>
      </w:r>
      <w:r w:rsidRPr="008D7B68">
        <w:rPr>
          <w:rFonts w:cs="Arial"/>
          <w:szCs w:val="20"/>
          <w:shd w:val="clear" w:color="auto" w:fill="FFFFFF"/>
        </w:rPr>
        <w:br/>
        <w:t>Total of All Participants.”</w:t>
      </w:r>
    </w:p>
    <w:p w14:paraId="0B3A06FC" w14:textId="77777777" w:rsidR="00F12B4F" w:rsidRPr="008D7B68" w:rsidRDefault="00F12B4F" w:rsidP="00F12B4F">
      <w:pPr>
        <w:shd w:val="clear" w:color="auto" w:fill="FFFFFF"/>
        <w:suppressAutoHyphens/>
        <w:spacing w:after="60"/>
        <w:ind w:left="720" w:right="720"/>
        <w:rPr>
          <w:rFonts w:cs="Arial"/>
          <w:szCs w:val="20"/>
        </w:rPr>
      </w:pPr>
      <w:r w:rsidRPr="008D7B68">
        <w:rPr>
          <w:rFonts w:cs="Arial"/>
          <w:szCs w:val="20"/>
        </w:rPr>
        <w:t>Comments:</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F12B4F" w:rsidRPr="008D7B68" w14:paraId="1DD288C8" w14:textId="77777777" w:rsidTr="008733B0">
        <w:trPr>
          <w:trHeight w:val="432"/>
        </w:trPr>
        <w:tc>
          <w:tcPr>
            <w:tcW w:w="9360" w:type="dxa"/>
            <w:shd w:val="clear" w:color="auto" w:fill="auto"/>
          </w:tcPr>
          <w:p w14:paraId="4C2AB79B"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30D62178" w14:textId="59452CC8" w:rsidR="00F12B4F" w:rsidRPr="008D7B68" w:rsidRDefault="00F12B4F" w:rsidP="00F12B4F">
      <w:pPr>
        <w:pStyle w:val="ListParagraph"/>
        <w:spacing w:before="240" w:after="60"/>
        <w:ind w:left="1440" w:hanging="720"/>
        <w:contextualSpacing w:val="0"/>
        <w:rPr>
          <w:rFonts w:cs="Arial"/>
          <w:szCs w:val="20"/>
        </w:rPr>
      </w:pPr>
      <w:r w:rsidRPr="008D7B68">
        <w:rPr>
          <w:rFonts w:cs="Arial"/>
          <w:szCs w:val="20"/>
        </w:rPr>
        <w:t>3.</w:t>
      </w:r>
      <w:r w:rsidR="00F61B7B">
        <w:rPr>
          <w:rFonts w:cs="Arial"/>
          <w:szCs w:val="20"/>
        </w:rPr>
        <w:t>7</w:t>
      </w:r>
      <w:r w:rsidRPr="008D7B68">
        <w:rPr>
          <w:rFonts w:cs="Arial"/>
          <w:szCs w:val="20"/>
        </w:rPr>
        <w:t>.</w:t>
      </w:r>
      <w:r>
        <w:rPr>
          <w:rFonts w:cs="Arial"/>
          <w:szCs w:val="20"/>
        </w:rPr>
        <w:t>a</w:t>
      </w:r>
      <w:r w:rsidRPr="008D7B68">
        <w:rPr>
          <w:rFonts w:cs="Arial"/>
          <w:szCs w:val="20"/>
        </w:rPr>
        <w:t>.</w:t>
      </w:r>
      <w:r w:rsidRPr="008D7B68">
        <w:rPr>
          <w:rFonts w:cs="Arial"/>
          <w:szCs w:val="20"/>
        </w:rPr>
        <w:tab/>
      </w:r>
      <w:r>
        <w:rPr>
          <w:rFonts w:cs="Arial"/>
          <w:szCs w:val="20"/>
        </w:rPr>
        <w:t>P</w:t>
      </w:r>
      <w:r w:rsidRPr="008D7B68">
        <w:rPr>
          <w:rFonts w:cs="Arial"/>
          <w:szCs w:val="20"/>
        </w:rPr>
        <w:t xml:space="preserve">rovide the basis for the above ethnic and racial local enrollment targets.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171B161C" w14:textId="77777777" w:rsidTr="008733B0">
        <w:trPr>
          <w:trHeight w:val="432"/>
        </w:trPr>
        <w:tc>
          <w:tcPr>
            <w:tcW w:w="8640" w:type="dxa"/>
            <w:shd w:val="clear" w:color="auto" w:fill="auto"/>
          </w:tcPr>
          <w:p w14:paraId="21CED701"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052BF45C" w14:textId="4DD3E486" w:rsidR="00F12B4F" w:rsidRPr="008D7B68" w:rsidRDefault="00F12B4F" w:rsidP="00F12B4F">
      <w:pPr>
        <w:pStyle w:val="Default"/>
        <w:tabs>
          <w:tab w:val="left" w:pos="1440"/>
        </w:tabs>
        <w:spacing w:before="240" w:after="60"/>
        <w:ind w:left="1440" w:hanging="720"/>
        <w:rPr>
          <w:rFonts w:ascii="Arial" w:hAnsi="Arial" w:cs="Arial"/>
          <w:sz w:val="20"/>
          <w:szCs w:val="20"/>
        </w:rPr>
      </w:pPr>
      <w:r w:rsidRPr="008D7B68">
        <w:rPr>
          <w:rFonts w:ascii="Arial" w:hAnsi="Arial" w:cs="Arial"/>
          <w:sz w:val="20"/>
          <w:szCs w:val="20"/>
        </w:rPr>
        <w:t>3.</w:t>
      </w:r>
      <w:r w:rsidR="00F61B7B">
        <w:rPr>
          <w:rFonts w:ascii="Arial" w:hAnsi="Arial" w:cs="Arial"/>
          <w:sz w:val="20"/>
          <w:szCs w:val="20"/>
        </w:rPr>
        <w:t>7</w:t>
      </w:r>
      <w:r w:rsidRPr="008D7B68">
        <w:rPr>
          <w:rFonts w:ascii="Arial" w:hAnsi="Arial" w:cs="Arial"/>
          <w:sz w:val="20"/>
          <w:szCs w:val="20"/>
        </w:rPr>
        <w:t>.</w:t>
      </w:r>
      <w:r>
        <w:rPr>
          <w:rFonts w:ascii="Arial" w:hAnsi="Arial" w:cs="Arial"/>
          <w:sz w:val="20"/>
          <w:szCs w:val="20"/>
        </w:rPr>
        <w:t>b</w:t>
      </w:r>
      <w:r w:rsidRPr="008D7B68">
        <w:rPr>
          <w:rFonts w:ascii="Arial" w:hAnsi="Arial" w:cs="Arial"/>
          <w:sz w:val="20"/>
          <w:szCs w:val="20"/>
        </w:rPr>
        <w:t>.</w:t>
      </w:r>
      <w:r w:rsidRPr="008D7B68">
        <w:rPr>
          <w:rFonts w:ascii="Arial" w:hAnsi="Arial" w:cs="Arial"/>
          <w:sz w:val="20"/>
          <w:szCs w:val="20"/>
        </w:rPr>
        <w:tab/>
        <w:t xml:space="preserve">What is your plan for collecting demographic data, including race and ethnicity, from enrolled participants?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728C15D3" w14:textId="77777777" w:rsidTr="008733B0">
        <w:trPr>
          <w:trHeight w:val="432"/>
        </w:trPr>
        <w:tc>
          <w:tcPr>
            <w:tcW w:w="8640" w:type="dxa"/>
            <w:shd w:val="clear" w:color="auto" w:fill="auto"/>
          </w:tcPr>
          <w:p w14:paraId="024A2C24" w14:textId="77777777" w:rsidR="00F12B4F" w:rsidRPr="008D7B68" w:rsidRDefault="00F12B4F" w:rsidP="008733B0">
            <w:pPr>
              <w:suppressAutoHyphens/>
              <w:spacing w:before="4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032E3B11" w14:textId="54F2C9C9" w:rsidR="00F12B4F" w:rsidRPr="008D7B68" w:rsidRDefault="00F12B4F" w:rsidP="00F12B4F">
      <w:pPr>
        <w:pStyle w:val="Default"/>
        <w:tabs>
          <w:tab w:val="left" w:pos="1440"/>
        </w:tabs>
        <w:spacing w:before="240" w:after="60"/>
        <w:ind w:left="1440" w:hanging="720"/>
        <w:rPr>
          <w:rFonts w:ascii="Arial" w:hAnsi="Arial" w:cs="Arial"/>
          <w:sz w:val="20"/>
          <w:szCs w:val="20"/>
        </w:rPr>
      </w:pPr>
      <w:r w:rsidRPr="008D7B68">
        <w:rPr>
          <w:rFonts w:ascii="Arial" w:hAnsi="Arial" w:cs="Arial"/>
          <w:sz w:val="20"/>
          <w:szCs w:val="20"/>
        </w:rPr>
        <w:t>3.</w:t>
      </w:r>
      <w:r w:rsidR="00F61B7B">
        <w:rPr>
          <w:rFonts w:ascii="Arial" w:hAnsi="Arial" w:cs="Arial"/>
          <w:sz w:val="20"/>
          <w:szCs w:val="20"/>
        </w:rPr>
        <w:t>7</w:t>
      </w:r>
      <w:r w:rsidRPr="008D7B68">
        <w:rPr>
          <w:rFonts w:ascii="Arial" w:hAnsi="Arial" w:cs="Arial"/>
          <w:sz w:val="20"/>
          <w:szCs w:val="20"/>
        </w:rPr>
        <w:t>.</w:t>
      </w:r>
      <w:r>
        <w:rPr>
          <w:rFonts w:ascii="Arial" w:hAnsi="Arial" w:cs="Arial"/>
          <w:sz w:val="20"/>
          <w:szCs w:val="20"/>
        </w:rPr>
        <w:t>c</w:t>
      </w:r>
      <w:r w:rsidRPr="008D7B68">
        <w:rPr>
          <w:rFonts w:ascii="Arial" w:hAnsi="Arial" w:cs="Arial"/>
          <w:sz w:val="20"/>
          <w:szCs w:val="20"/>
        </w:rPr>
        <w:t>.</w:t>
      </w:r>
      <w:r w:rsidRPr="008D7B68">
        <w:rPr>
          <w:rFonts w:ascii="Arial" w:hAnsi="Arial" w:cs="Arial"/>
          <w:sz w:val="20"/>
          <w:szCs w:val="20"/>
        </w:rPr>
        <w:tab/>
        <w:t>If the disease being studied disproportionately affects certain populations,</w:t>
      </w:r>
      <w:r w:rsidRPr="008D7B68">
        <w:rPr>
          <w:rFonts w:ascii="Arial" w:hAnsi="Arial" w:cs="Arial"/>
          <w:b/>
          <w:sz w:val="20"/>
          <w:szCs w:val="20"/>
        </w:rPr>
        <w:t xml:space="preserve"> or</w:t>
      </w:r>
      <w:r w:rsidRPr="008D7B68">
        <w:rPr>
          <w:rFonts w:ascii="Arial" w:hAnsi="Arial" w:cs="Arial"/>
          <w:sz w:val="20"/>
          <w:szCs w:val="20"/>
        </w:rPr>
        <w:t xml:space="preserve"> if examining health disparities is relevant to this research, describe your plan for recruiting racial and ethnic minorities.</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57865E1E" w14:textId="77777777" w:rsidTr="008733B0">
        <w:trPr>
          <w:trHeight w:val="432"/>
        </w:trPr>
        <w:tc>
          <w:tcPr>
            <w:tcW w:w="8640" w:type="dxa"/>
            <w:shd w:val="clear" w:color="auto" w:fill="auto"/>
          </w:tcPr>
          <w:p w14:paraId="1F9CA583" w14:textId="77777777" w:rsidR="00F12B4F" w:rsidRPr="008D7B68" w:rsidRDefault="00F12B4F" w:rsidP="008733B0">
            <w:pPr>
              <w:suppressAutoHyphens/>
              <w:spacing w:before="4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58D59956" w14:textId="01340D73" w:rsidR="00F12B4F" w:rsidRPr="008D7B68" w:rsidRDefault="00F12B4F" w:rsidP="00F12B4F">
      <w:pPr>
        <w:pStyle w:val="ListParagraph"/>
        <w:tabs>
          <w:tab w:val="left" w:pos="1440"/>
        </w:tabs>
        <w:spacing w:before="240" w:after="60"/>
        <w:ind w:left="1440" w:hanging="720"/>
        <w:contextualSpacing w:val="0"/>
        <w:rPr>
          <w:rFonts w:cs="Arial"/>
          <w:szCs w:val="20"/>
        </w:rPr>
      </w:pPr>
      <w:r w:rsidRPr="008D7B68">
        <w:rPr>
          <w:rFonts w:cs="Arial"/>
          <w:szCs w:val="20"/>
        </w:rPr>
        <w:t>3.</w:t>
      </w:r>
      <w:r w:rsidR="00F61B7B">
        <w:rPr>
          <w:rFonts w:cs="Arial"/>
          <w:szCs w:val="20"/>
        </w:rPr>
        <w:t>7</w:t>
      </w:r>
      <w:r w:rsidRPr="008D7B68">
        <w:rPr>
          <w:rFonts w:cs="Arial"/>
          <w:szCs w:val="20"/>
        </w:rPr>
        <w:t>.</w:t>
      </w:r>
      <w:r>
        <w:rPr>
          <w:rFonts w:cs="Arial"/>
          <w:szCs w:val="20"/>
        </w:rPr>
        <w:t>d</w:t>
      </w:r>
      <w:r w:rsidRPr="008D7B68">
        <w:rPr>
          <w:rFonts w:cs="Arial"/>
          <w:szCs w:val="20"/>
        </w:rPr>
        <w:t>.</w:t>
      </w:r>
      <w:r w:rsidRPr="008D7B68">
        <w:rPr>
          <w:rFonts w:cs="Arial"/>
          <w:szCs w:val="20"/>
        </w:rPr>
        <w:tab/>
        <w:t>If the anticipated Ethnic/Racial/Gender data is not available, explain:</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5FAE6F74" w14:textId="77777777" w:rsidTr="008733B0">
        <w:trPr>
          <w:trHeight w:val="432"/>
        </w:trPr>
        <w:tc>
          <w:tcPr>
            <w:tcW w:w="8640" w:type="dxa"/>
            <w:shd w:val="clear" w:color="auto" w:fill="auto"/>
          </w:tcPr>
          <w:p w14:paraId="15685C6D"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41F69546" w14:textId="77777777" w:rsidR="00F12B4F" w:rsidRPr="001160E2" w:rsidRDefault="00F12B4F" w:rsidP="00586FC0">
      <w:pPr>
        <w:pStyle w:val="IRBProtocolSectionHeader"/>
        <w:numPr>
          <w:ilvl w:val="0"/>
          <w:numId w:val="7"/>
        </w:numPr>
        <w:ind w:hanging="720"/>
      </w:pPr>
      <w:bookmarkStart w:id="17" w:name="_CONSENTING_AND_COMPENSATING"/>
      <w:bookmarkStart w:id="18" w:name="_Toc125234486"/>
      <w:bookmarkEnd w:id="17"/>
      <w:r>
        <w:lastRenderedPageBreak/>
        <w:t>Consenting and Compensating Research Participants</w:t>
      </w:r>
      <w:bookmarkEnd w:id="18"/>
    </w:p>
    <w:p w14:paraId="2BC979FE" w14:textId="77777777" w:rsidR="00F12B4F" w:rsidRPr="00EA0C4D" w:rsidRDefault="00F12B4F" w:rsidP="00F12B4F">
      <w:pPr>
        <w:rPr>
          <w:rFonts w:cs="Arial"/>
          <w:b/>
          <w:i/>
          <w:iCs/>
          <w:sz w:val="18"/>
          <w:szCs w:val="18"/>
        </w:rPr>
      </w:pPr>
      <w:r>
        <w:rPr>
          <w:rFonts w:cs="Arial"/>
          <w:i/>
          <w:iCs/>
          <w:sz w:val="18"/>
          <w:szCs w:val="18"/>
        </w:rPr>
        <w:t>C</w:t>
      </w:r>
      <w:r w:rsidRPr="00EA0C4D">
        <w:rPr>
          <w:rFonts w:cs="Arial"/>
          <w:i/>
          <w:iCs/>
          <w:sz w:val="18"/>
          <w:szCs w:val="18"/>
        </w:rPr>
        <w:t xml:space="preserve">onsider the site-specific conditions below. The study-wide information is described in the main application. </w:t>
      </w:r>
    </w:p>
    <w:p w14:paraId="6B59DDC3" w14:textId="77777777" w:rsidR="00F12B4F" w:rsidRPr="00523697" w:rsidRDefault="00F12B4F" w:rsidP="00F12B4F">
      <w:pPr>
        <w:tabs>
          <w:tab w:val="left" w:pos="720"/>
        </w:tabs>
        <w:spacing w:before="240" w:after="120"/>
        <w:ind w:left="720" w:hanging="720"/>
        <w:rPr>
          <w:rFonts w:cs="Arial"/>
          <w:szCs w:val="20"/>
        </w:rPr>
      </w:pPr>
      <w:r w:rsidRPr="00523697">
        <w:rPr>
          <w:rFonts w:cs="Arial"/>
          <w:szCs w:val="20"/>
        </w:rPr>
        <w:t>4.1</w:t>
      </w:r>
      <w:r>
        <w:rPr>
          <w:rFonts w:cs="Arial"/>
          <w:szCs w:val="20"/>
        </w:rPr>
        <w:tab/>
      </w:r>
      <w:r w:rsidRPr="00523697">
        <w:rPr>
          <w:rFonts w:cs="Arial"/>
          <w:szCs w:val="20"/>
        </w:rPr>
        <w:t>Is this site requesting a waiver of consent for any part of the research?</w:t>
      </w:r>
    </w:p>
    <w:p w14:paraId="719D6F88" w14:textId="77777777" w:rsidR="00F12B4F" w:rsidRPr="00523697" w:rsidRDefault="00F12B4F" w:rsidP="00F12B4F">
      <w:pPr>
        <w:tabs>
          <w:tab w:val="left" w:pos="1440"/>
        </w:tabs>
        <w:spacing w:after="120"/>
        <w:ind w:left="1080" w:hanging="360"/>
        <w:rPr>
          <w:rFonts w:cs="Arial"/>
          <w:szCs w:val="20"/>
        </w:rPr>
      </w:pPr>
      <w:r w:rsidRPr="00523697">
        <w:rPr>
          <w:rFonts w:cs="Arial"/>
          <w:szCs w:val="20"/>
        </w:rPr>
        <w:fldChar w:fldCharType="begin">
          <w:ffData>
            <w:name w:val="Check329"/>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A waiver of consent that covers this site was approved under the main application. Contact the Fred Hutch study team to confirm.</w:t>
      </w:r>
    </w:p>
    <w:p w14:paraId="3FCCB19D" w14:textId="49F7C34E" w:rsidR="00F12B4F" w:rsidRPr="00523697" w:rsidRDefault="00F12B4F" w:rsidP="00F12B4F">
      <w:pPr>
        <w:tabs>
          <w:tab w:val="left" w:pos="1080"/>
        </w:tabs>
        <w:spacing w:after="60"/>
        <w:ind w:left="1080" w:hanging="360"/>
        <w:rPr>
          <w:rFonts w:cs="Arial"/>
          <w:szCs w:val="20"/>
        </w:rPr>
      </w:pPr>
      <w:r w:rsidRPr="00523697">
        <w:rPr>
          <w:rFonts w:cs="Arial"/>
          <w:szCs w:val="20"/>
        </w:rPr>
        <w:fldChar w:fldCharType="begin">
          <w:ffData>
            <w:name w:val="Check330"/>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Partial waiver (for only certain aspects of the research at this site or for specific cohorts):  Submit </w:t>
      </w:r>
      <w:hyperlink r:id="rId20" w:history="1">
        <w:r w:rsidRPr="008F4B41">
          <w:rPr>
            <w:rStyle w:val="Hyperlink"/>
            <w:rFonts w:cs="Arial"/>
            <w:i/>
            <w:iCs/>
            <w:szCs w:val="20"/>
          </w:rPr>
          <w:t>HRP-256 - FORM - Consent Supplement</w:t>
        </w:r>
      </w:hyperlink>
      <w:r w:rsidRPr="00523697">
        <w:rPr>
          <w:rFonts w:cs="Arial"/>
          <w:szCs w:val="20"/>
        </w:rPr>
        <w:t xml:space="preserve"> and go to Question </w:t>
      </w:r>
      <w:r w:rsidRPr="00C970D3">
        <w:rPr>
          <w:rFonts w:cs="Arial"/>
          <w:szCs w:val="20"/>
        </w:rPr>
        <w:t>4.2</w:t>
      </w:r>
      <w:r w:rsidR="006F21CF">
        <w:rPr>
          <w:rFonts w:cs="Arial"/>
          <w:szCs w:val="20"/>
        </w:rPr>
        <w:t>.</w:t>
      </w:r>
      <w:r w:rsidRPr="00523697">
        <w:rPr>
          <w:rFonts w:cs="Arial"/>
          <w:szCs w:val="20"/>
        </w:rPr>
        <w:t xml:space="preserve">  </w:t>
      </w:r>
    </w:p>
    <w:p w14:paraId="2AC69B98" w14:textId="77777777" w:rsidR="00F12B4F" w:rsidRPr="00523697" w:rsidRDefault="00F12B4F" w:rsidP="00F12B4F">
      <w:pPr>
        <w:tabs>
          <w:tab w:val="left" w:pos="1080"/>
        </w:tabs>
        <w:spacing w:after="120"/>
        <w:ind w:left="1080"/>
        <w:rPr>
          <w:rFonts w:cs="Arial"/>
          <w:i/>
          <w:iCs/>
          <w:szCs w:val="20"/>
        </w:rPr>
      </w:pPr>
      <w:r w:rsidRPr="00523697">
        <w:rPr>
          <w:rFonts w:cs="Arial"/>
          <w:i/>
          <w:iCs/>
          <w:szCs w:val="20"/>
        </w:rPr>
        <w:t xml:space="preserve">Note: Under the 2018 Common Rule, a waiver is not required for screening, recruitment, and determining eligibility when those activities only involve gathering information. See </w:t>
      </w:r>
      <w:hyperlink r:id="rId21" w:history="1">
        <w:r w:rsidRPr="008F4B41">
          <w:rPr>
            <w:rStyle w:val="Hyperlink"/>
            <w:rFonts w:cs="Arial"/>
            <w:i/>
            <w:iCs/>
            <w:szCs w:val="20"/>
          </w:rPr>
          <w:t>HRP-256 - FORM - Consent Supplement</w:t>
        </w:r>
      </w:hyperlink>
      <w:r w:rsidRPr="00D46A65">
        <w:rPr>
          <w:rFonts w:cs="Arial"/>
          <w:i/>
          <w:iCs/>
          <w:szCs w:val="20"/>
        </w:rPr>
        <w:t>, Section D,</w:t>
      </w:r>
      <w:r w:rsidRPr="00523697">
        <w:rPr>
          <w:rFonts w:cs="Arial"/>
          <w:i/>
          <w:iCs/>
          <w:szCs w:val="20"/>
        </w:rPr>
        <w:t xml:space="preserve"> for more information.</w:t>
      </w:r>
      <w:r w:rsidRPr="00523697">
        <w:rPr>
          <w:rFonts w:cs="Arial"/>
          <w:szCs w:val="20"/>
        </w:rPr>
        <w:t xml:space="preserve"> </w:t>
      </w:r>
    </w:p>
    <w:p w14:paraId="204BDB9B" w14:textId="77777777" w:rsidR="00F12B4F" w:rsidRPr="00523697" w:rsidRDefault="00F12B4F" w:rsidP="00F12B4F">
      <w:pPr>
        <w:tabs>
          <w:tab w:val="left" w:pos="1080"/>
          <w:tab w:val="left" w:pos="1170"/>
        </w:tabs>
        <w:spacing w:after="120"/>
        <w:ind w:left="1080" w:hanging="360"/>
        <w:rPr>
          <w:rFonts w:cs="Arial"/>
          <w:szCs w:val="20"/>
        </w:rPr>
      </w:pPr>
      <w:r w:rsidRPr="00523697">
        <w:rPr>
          <w:rFonts w:cs="Arial"/>
          <w:szCs w:val="20"/>
        </w:rPr>
        <w:fldChar w:fldCharType="begin">
          <w:ffData>
            <w:name w:val="Check233"/>
            <w:enabled/>
            <w:calcOnExit w:val="0"/>
            <w:checkBox>
              <w:sizeAuto/>
              <w:default w:val="0"/>
              <w:checked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Full waiver (for </w:t>
      </w:r>
      <w:r w:rsidRPr="00523697">
        <w:rPr>
          <w:rFonts w:cs="Arial"/>
          <w:szCs w:val="20"/>
          <w:u w:val="single"/>
        </w:rPr>
        <w:t>all</w:t>
      </w:r>
      <w:r w:rsidRPr="00523697">
        <w:rPr>
          <w:rFonts w:cs="Arial"/>
          <w:szCs w:val="20"/>
        </w:rPr>
        <w:t xml:space="preserve"> aspects of the research at this site):  Submit </w:t>
      </w:r>
      <w:hyperlink r:id="rId22" w:history="1">
        <w:r w:rsidRPr="008F4B41">
          <w:rPr>
            <w:rStyle w:val="Hyperlink"/>
            <w:rFonts w:cs="Arial"/>
            <w:i/>
            <w:iCs/>
            <w:szCs w:val="20"/>
          </w:rPr>
          <w:t>HRP-256 - FORM - Consent Supplement</w:t>
        </w:r>
      </w:hyperlink>
      <w:r>
        <w:rPr>
          <w:rFonts w:cs="Arial"/>
          <w:i/>
          <w:iCs/>
          <w:szCs w:val="20"/>
        </w:rPr>
        <w:t xml:space="preserve"> </w:t>
      </w:r>
      <w:r w:rsidRPr="00523697">
        <w:rPr>
          <w:rFonts w:cs="Arial"/>
          <w:szCs w:val="20"/>
        </w:rPr>
        <w:t xml:space="preserve">and go </w:t>
      </w:r>
      <w:r w:rsidRPr="00C970D3">
        <w:rPr>
          <w:rFonts w:cs="Arial"/>
          <w:szCs w:val="20"/>
        </w:rPr>
        <w:t>to Section 5</w:t>
      </w:r>
      <w:r w:rsidRPr="00523697">
        <w:rPr>
          <w:rFonts w:cs="Arial"/>
          <w:szCs w:val="20"/>
        </w:rPr>
        <w:t xml:space="preserve">. </w:t>
      </w:r>
    </w:p>
    <w:p w14:paraId="1934846E" w14:textId="77777777" w:rsidR="00F12B4F" w:rsidRPr="00523697" w:rsidRDefault="00F12B4F" w:rsidP="00F12B4F">
      <w:pPr>
        <w:tabs>
          <w:tab w:val="left" w:pos="1440"/>
        </w:tabs>
        <w:spacing w:after="120"/>
        <w:ind w:left="1080" w:hanging="360"/>
        <w:rPr>
          <w:rFonts w:cs="Arial"/>
          <w:szCs w:val="20"/>
        </w:rPr>
      </w:pPr>
      <w:r w:rsidRPr="00523697">
        <w:rPr>
          <w:rFonts w:cs="Arial"/>
          <w:szCs w:val="20"/>
        </w:rPr>
        <w:fldChar w:fldCharType="begin">
          <w:ffData>
            <w:name w:val="Check329"/>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No </w:t>
      </w:r>
    </w:p>
    <w:p w14:paraId="0EC92F81" w14:textId="7F267D98" w:rsidR="00F12B4F" w:rsidRPr="00523697" w:rsidRDefault="00F12B4F" w:rsidP="00F12B4F">
      <w:pPr>
        <w:pStyle w:val="ListParagraph"/>
        <w:numPr>
          <w:ilvl w:val="1"/>
          <w:numId w:val="6"/>
        </w:numPr>
        <w:tabs>
          <w:tab w:val="left" w:pos="720"/>
        </w:tabs>
        <w:spacing w:before="240" w:after="120"/>
        <w:ind w:left="720" w:hanging="720"/>
        <w:contextualSpacing w:val="0"/>
        <w:rPr>
          <w:rFonts w:cs="Arial"/>
          <w:szCs w:val="20"/>
        </w:rPr>
      </w:pPr>
      <w:r w:rsidRPr="00523697">
        <w:rPr>
          <w:rFonts w:cs="Arial"/>
          <w:szCs w:val="20"/>
        </w:rPr>
        <w:t xml:space="preserve">Fred Hutch </w:t>
      </w:r>
      <w:r w:rsidR="00D828D1">
        <w:rPr>
          <w:rFonts w:cs="Arial"/>
          <w:szCs w:val="20"/>
        </w:rPr>
        <w:t xml:space="preserve">strongly </w:t>
      </w:r>
      <w:r w:rsidRPr="00523697">
        <w:rPr>
          <w:rFonts w:cs="Arial"/>
          <w:szCs w:val="20"/>
        </w:rPr>
        <w:t xml:space="preserve">recommends adhering to the consenting plan approved in the main application, including the category of individuals allowed to obtain consent from participants. Will this site follow the consenting plan that was approved under the main application?  </w:t>
      </w:r>
    </w:p>
    <w:p w14:paraId="57301C89" w14:textId="77777777" w:rsidR="00F12B4F" w:rsidRPr="00C970D3" w:rsidRDefault="00F12B4F" w:rsidP="00F12B4F">
      <w:pPr>
        <w:pStyle w:val="ListParagraph"/>
        <w:tabs>
          <w:tab w:val="left" w:pos="1080"/>
        </w:tabs>
        <w:spacing w:after="120"/>
        <w:ind w:left="1080" w:hanging="360"/>
        <w:contextualSpacing w:val="0"/>
        <w:rPr>
          <w:rFonts w:cs="Arial"/>
          <w:iCs/>
          <w:szCs w:val="20"/>
        </w:rPr>
      </w:pPr>
      <w:r w:rsidRPr="00523697">
        <w:rPr>
          <w:rFonts w:cs="Arial"/>
          <w:szCs w:val="20"/>
        </w:rPr>
        <w:fldChar w:fldCharType="begin">
          <w:ffData>
            <w:name w:val="Check330"/>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iCs/>
          <w:szCs w:val="20"/>
        </w:rPr>
        <w:t xml:space="preserve"> The consenting plan at this site matches what was approved under the main application.  Contact the Fred Hutch study team to confirm. Skip to </w:t>
      </w:r>
      <w:r w:rsidRPr="00C970D3">
        <w:rPr>
          <w:rFonts w:cs="Arial"/>
          <w:iCs/>
          <w:szCs w:val="20"/>
        </w:rPr>
        <w:t>question 4.3.</w:t>
      </w:r>
    </w:p>
    <w:p w14:paraId="6BC3A835" w14:textId="77777777" w:rsidR="00F12B4F" w:rsidRPr="00523697" w:rsidRDefault="00F12B4F" w:rsidP="00F12B4F">
      <w:pPr>
        <w:pStyle w:val="ListParagraph"/>
        <w:tabs>
          <w:tab w:val="left" w:pos="1080"/>
        </w:tabs>
        <w:spacing w:before="240"/>
        <w:ind w:left="1080" w:hanging="360"/>
        <w:rPr>
          <w:rFonts w:cs="Arial"/>
          <w:szCs w:val="20"/>
        </w:rPr>
      </w:pPr>
      <w:r w:rsidRPr="00C970D3">
        <w:rPr>
          <w:rFonts w:cs="Arial"/>
          <w:szCs w:val="20"/>
        </w:rPr>
        <w:fldChar w:fldCharType="begin">
          <w:ffData>
            <w:name w:val="Check329"/>
            <w:enabled/>
            <w:calcOnExit w:val="0"/>
            <w:checkBox>
              <w:sizeAuto/>
              <w:default w:val="0"/>
            </w:checkBox>
          </w:ffData>
        </w:fldChar>
      </w:r>
      <w:r w:rsidRPr="00C970D3">
        <w:rPr>
          <w:rFonts w:cs="Arial"/>
          <w:szCs w:val="20"/>
        </w:rPr>
        <w:instrText xml:space="preserve"> FORMCHECKBOX </w:instrText>
      </w:r>
      <w:r w:rsidR="002A53D6">
        <w:rPr>
          <w:rFonts w:cs="Arial"/>
          <w:szCs w:val="20"/>
        </w:rPr>
      </w:r>
      <w:r w:rsidR="002A53D6">
        <w:rPr>
          <w:rFonts w:cs="Arial"/>
          <w:szCs w:val="20"/>
        </w:rPr>
        <w:fldChar w:fldCharType="separate"/>
      </w:r>
      <w:r w:rsidRPr="00C970D3">
        <w:rPr>
          <w:rFonts w:cs="Arial"/>
          <w:szCs w:val="20"/>
        </w:rPr>
        <w:fldChar w:fldCharType="end"/>
      </w:r>
      <w:r w:rsidRPr="00C970D3">
        <w:rPr>
          <w:rFonts w:cs="Arial"/>
          <w:szCs w:val="20"/>
        </w:rPr>
        <w:tab/>
        <w:t xml:space="preserve">No </w:t>
      </w:r>
      <w:r w:rsidRPr="00C970D3">
        <w:rPr>
          <w:rFonts w:cs="Arial"/>
          <w:iCs/>
          <w:szCs w:val="20"/>
        </w:rPr>
        <w:sym w:font="Symbol" w:char="F0AE"/>
      </w:r>
      <w:r w:rsidRPr="00C970D3">
        <w:rPr>
          <w:rFonts w:cs="Arial"/>
          <w:iCs/>
          <w:szCs w:val="20"/>
        </w:rPr>
        <w:t xml:space="preserve"> We will have a site-specific consenting plan. Please respond to 4.2.a-c.</w:t>
      </w:r>
      <w:r w:rsidRPr="00523697">
        <w:rPr>
          <w:rFonts w:cs="Arial"/>
          <w:iCs/>
          <w:szCs w:val="20"/>
        </w:rPr>
        <w:t xml:space="preserve">  </w:t>
      </w:r>
    </w:p>
    <w:p w14:paraId="4C18DD6F" w14:textId="766C53DD" w:rsidR="00F12B4F" w:rsidRPr="00523697" w:rsidRDefault="00F12B4F" w:rsidP="00F12B4F">
      <w:pPr>
        <w:tabs>
          <w:tab w:val="left" w:pos="1440"/>
        </w:tabs>
        <w:spacing w:before="240" w:after="60"/>
        <w:ind w:left="1440" w:hanging="720"/>
        <w:rPr>
          <w:rFonts w:cs="Arial"/>
          <w:szCs w:val="20"/>
        </w:rPr>
      </w:pPr>
      <w:r w:rsidRPr="00523697">
        <w:rPr>
          <w:rFonts w:cs="Arial"/>
          <w:szCs w:val="20"/>
        </w:rPr>
        <w:t>4.2.a.</w:t>
      </w:r>
      <w:r>
        <w:rPr>
          <w:rFonts w:cs="Arial"/>
          <w:szCs w:val="20"/>
        </w:rPr>
        <w:tab/>
      </w:r>
      <w:r w:rsidRPr="00523697">
        <w:rPr>
          <w:rFonts w:cs="Arial"/>
          <w:szCs w:val="20"/>
        </w:rPr>
        <w:t>Describe the consenting process in detail, including when participants will be consented (e.g., during intake visit, consultation visit, etc.), in what setting will the consenting process be conducted (e.g., private waiting room, participant’s home</w:t>
      </w:r>
      <w:r w:rsidRPr="00523697">
        <w:rPr>
          <w:rFonts w:cs="Arial"/>
          <w:iCs/>
          <w:szCs w:val="20"/>
        </w:rPr>
        <w:t>, by telephone, etc.</w:t>
      </w:r>
      <w:r w:rsidRPr="00523697">
        <w:rPr>
          <w:rFonts w:cs="Arial"/>
          <w:szCs w:val="20"/>
        </w:rPr>
        <w:t>), and any waiting period between discussing the research with the prospective participant and obtaining consent.</w:t>
      </w:r>
      <w:r w:rsidRPr="00523697">
        <w:rPr>
          <w:rFonts w:cs="Arial"/>
          <w:iCs/>
          <w:szCs w:val="20"/>
        </w:rPr>
        <w:t xml:space="preserve"> If </w:t>
      </w:r>
      <w:r w:rsidRPr="008545C4">
        <w:rPr>
          <w:rFonts w:cs="Arial"/>
          <w:iCs/>
          <w:szCs w:val="20"/>
        </w:rPr>
        <w:t xml:space="preserve">conducting consent remotely, describe in detail how informed consent will be documented. Refer to </w:t>
      </w:r>
      <w:hyperlink r:id="rId23" w:anchor="informed" w:history="1">
        <w:r w:rsidR="00C70742" w:rsidRPr="00E05720">
          <w:rPr>
            <w:rStyle w:val="Hyperlink"/>
            <w:i/>
            <w:iCs/>
          </w:rPr>
          <w:t>HRP-090 - POLICY - Informed Consent</w:t>
        </w:r>
      </w:hyperlink>
      <w:r w:rsidRPr="008545C4">
        <w:rPr>
          <w:rFonts w:cs="Arial"/>
          <w:iCs/>
          <w:szCs w:val="20"/>
        </w:rPr>
        <w:t xml:space="preserve"> for</w:t>
      </w:r>
      <w:r w:rsidRPr="00523697">
        <w:rPr>
          <w:rFonts w:cs="Arial"/>
          <w:iCs/>
          <w:szCs w:val="20"/>
        </w:rPr>
        <w:t xml:space="preserve"> more information.</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520AF780" w14:textId="77777777" w:rsidTr="008733B0">
        <w:trPr>
          <w:trHeight w:val="432"/>
        </w:trPr>
        <w:tc>
          <w:tcPr>
            <w:tcW w:w="8640" w:type="dxa"/>
            <w:shd w:val="clear" w:color="auto" w:fill="auto"/>
          </w:tcPr>
          <w:p w14:paraId="70F3BF9E"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09C5C0F2" w14:textId="77777777" w:rsidR="00F12B4F" w:rsidRPr="00523697" w:rsidRDefault="00F12B4F" w:rsidP="00F12B4F">
      <w:pPr>
        <w:tabs>
          <w:tab w:val="left" w:pos="1440"/>
        </w:tabs>
        <w:spacing w:before="240" w:after="120"/>
        <w:ind w:left="1440" w:hanging="720"/>
        <w:rPr>
          <w:rFonts w:cs="Arial"/>
          <w:szCs w:val="20"/>
        </w:rPr>
      </w:pPr>
      <w:r w:rsidRPr="00523697">
        <w:rPr>
          <w:rFonts w:cs="Arial"/>
          <w:szCs w:val="20"/>
        </w:rPr>
        <w:t>4.2.b</w:t>
      </w:r>
      <w:r>
        <w:rPr>
          <w:rFonts w:cs="Arial"/>
          <w:szCs w:val="20"/>
        </w:rPr>
        <w:t>.</w:t>
      </w:r>
      <w:r w:rsidRPr="00523697">
        <w:rPr>
          <w:rFonts w:cs="Arial"/>
          <w:szCs w:val="20"/>
        </w:rPr>
        <w:tab/>
        <w:t>Who will obtain consent from participants?</w:t>
      </w:r>
    </w:p>
    <w:p w14:paraId="0287B66B" w14:textId="77777777" w:rsidR="00F12B4F" w:rsidRPr="00523697" w:rsidRDefault="00F12B4F" w:rsidP="00F12B4F">
      <w:pPr>
        <w:shd w:val="clear" w:color="auto" w:fill="FFFFFF"/>
        <w:tabs>
          <w:tab w:val="left" w:pos="1080"/>
        </w:tabs>
        <w:suppressAutoHyphens/>
        <w:spacing w:after="120"/>
        <w:ind w:left="1800" w:right="936" w:hanging="360"/>
        <w:rPr>
          <w:rFonts w:cs="Arial"/>
          <w:iCs/>
          <w:szCs w:val="20"/>
        </w:rPr>
      </w:pPr>
      <w:r w:rsidRPr="00523697">
        <w:rPr>
          <w:rFonts w:cs="Arial"/>
          <w:iCs/>
          <w:szCs w:val="20"/>
        </w:rPr>
        <w:fldChar w:fldCharType="begin">
          <w:ffData>
            <w:name w:val="Check237"/>
            <w:enabled/>
            <w:calcOnExit w:val="0"/>
            <w:checkBox>
              <w:sizeAuto/>
              <w:default w:val="0"/>
            </w:checkBox>
          </w:ffData>
        </w:fldChar>
      </w:r>
      <w:r w:rsidRPr="00523697">
        <w:rPr>
          <w:rFonts w:cs="Arial"/>
          <w:iCs/>
          <w:szCs w:val="20"/>
        </w:rPr>
        <w:instrText xml:space="preserve"> FORMCHECKBOX </w:instrText>
      </w:r>
      <w:r w:rsidR="002A53D6">
        <w:rPr>
          <w:rFonts w:cs="Arial"/>
          <w:iCs/>
          <w:szCs w:val="20"/>
        </w:rPr>
      </w:r>
      <w:r w:rsidR="002A53D6">
        <w:rPr>
          <w:rFonts w:cs="Arial"/>
          <w:iCs/>
          <w:szCs w:val="20"/>
        </w:rPr>
        <w:fldChar w:fldCharType="separate"/>
      </w:r>
      <w:r w:rsidRPr="00523697">
        <w:rPr>
          <w:rFonts w:cs="Arial"/>
          <w:iCs/>
          <w:szCs w:val="20"/>
        </w:rPr>
        <w:fldChar w:fldCharType="end"/>
      </w:r>
      <w:r w:rsidRPr="00523697">
        <w:rPr>
          <w:rFonts w:cs="Arial"/>
          <w:iCs/>
          <w:szCs w:val="20"/>
        </w:rPr>
        <w:tab/>
        <w:t>Site investigator</w:t>
      </w:r>
    </w:p>
    <w:p w14:paraId="2B6DEAAF" w14:textId="77777777" w:rsidR="00F12B4F" w:rsidRPr="00523697" w:rsidRDefault="00F12B4F" w:rsidP="00F12B4F">
      <w:pPr>
        <w:shd w:val="clear" w:color="auto" w:fill="FFFFFF"/>
        <w:tabs>
          <w:tab w:val="left" w:pos="1080"/>
        </w:tabs>
        <w:suppressAutoHyphens/>
        <w:spacing w:after="120"/>
        <w:ind w:left="1800" w:right="936" w:hanging="360"/>
        <w:rPr>
          <w:rFonts w:cs="Arial"/>
          <w:iCs/>
          <w:szCs w:val="20"/>
        </w:rPr>
      </w:pPr>
      <w:r w:rsidRPr="00523697">
        <w:rPr>
          <w:rFonts w:cs="Arial"/>
          <w:iCs/>
          <w:szCs w:val="20"/>
        </w:rPr>
        <w:fldChar w:fldCharType="begin">
          <w:ffData>
            <w:name w:val="Check237"/>
            <w:enabled/>
            <w:calcOnExit w:val="0"/>
            <w:checkBox>
              <w:sizeAuto/>
              <w:default w:val="0"/>
            </w:checkBox>
          </w:ffData>
        </w:fldChar>
      </w:r>
      <w:r w:rsidRPr="00523697">
        <w:rPr>
          <w:rFonts w:cs="Arial"/>
          <w:iCs/>
          <w:szCs w:val="20"/>
        </w:rPr>
        <w:instrText xml:space="preserve"> FORMCHECKBOX </w:instrText>
      </w:r>
      <w:r w:rsidR="002A53D6">
        <w:rPr>
          <w:rFonts w:cs="Arial"/>
          <w:iCs/>
          <w:szCs w:val="20"/>
        </w:rPr>
      </w:r>
      <w:r w:rsidR="002A53D6">
        <w:rPr>
          <w:rFonts w:cs="Arial"/>
          <w:iCs/>
          <w:szCs w:val="20"/>
        </w:rPr>
        <w:fldChar w:fldCharType="separate"/>
      </w:r>
      <w:r w:rsidRPr="00523697">
        <w:rPr>
          <w:rFonts w:cs="Arial"/>
          <w:iCs/>
          <w:szCs w:val="20"/>
        </w:rPr>
        <w:fldChar w:fldCharType="end"/>
      </w:r>
      <w:r w:rsidRPr="00523697">
        <w:rPr>
          <w:rFonts w:cs="Arial"/>
          <w:iCs/>
          <w:szCs w:val="20"/>
        </w:rPr>
        <w:tab/>
        <w:t>Attending/Physicians</w:t>
      </w:r>
    </w:p>
    <w:p w14:paraId="32D0FDD0" w14:textId="77777777" w:rsidR="00F12B4F" w:rsidRPr="00523697" w:rsidRDefault="00F12B4F" w:rsidP="00F12B4F">
      <w:pPr>
        <w:shd w:val="clear" w:color="auto" w:fill="FFFFFF"/>
        <w:tabs>
          <w:tab w:val="left" w:pos="1080"/>
        </w:tabs>
        <w:suppressAutoHyphens/>
        <w:spacing w:after="120"/>
        <w:ind w:left="1800" w:right="936" w:hanging="360"/>
        <w:rPr>
          <w:rFonts w:cs="Arial"/>
          <w:iCs/>
          <w:szCs w:val="20"/>
        </w:rPr>
      </w:pPr>
      <w:r w:rsidRPr="00523697">
        <w:rPr>
          <w:rFonts w:cs="Arial"/>
          <w:iCs/>
          <w:szCs w:val="20"/>
        </w:rPr>
        <w:fldChar w:fldCharType="begin">
          <w:ffData>
            <w:name w:val="Check237"/>
            <w:enabled/>
            <w:calcOnExit w:val="0"/>
            <w:checkBox>
              <w:sizeAuto/>
              <w:default w:val="0"/>
            </w:checkBox>
          </w:ffData>
        </w:fldChar>
      </w:r>
      <w:r w:rsidRPr="00523697">
        <w:rPr>
          <w:rFonts w:cs="Arial"/>
          <w:iCs/>
          <w:szCs w:val="20"/>
        </w:rPr>
        <w:instrText xml:space="preserve"> FORMCHECKBOX </w:instrText>
      </w:r>
      <w:r w:rsidR="002A53D6">
        <w:rPr>
          <w:rFonts w:cs="Arial"/>
          <w:iCs/>
          <w:szCs w:val="20"/>
        </w:rPr>
      </w:r>
      <w:r w:rsidR="002A53D6">
        <w:rPr>
          <w:rFonts w:cs="Arial"/>
          <w:iCs/>
          <w:szCs w:val="20"/>
        </w:rPr>
        <w:fldChar w:fldCharType="separate"/>
      </w:r>
      <w:r w:rsidRPr="00523697">
        <w:rPr>
          <w:rFonts w:cs="Arial"/>
          <w:iCs/>
          <w:szCs w:val="20"/>
        </w:rPr>
        <w:fldChar w:fldCharType="end"/>
      </w:r>
      <w:r w:rsidRPr="00523697">
        <w:rPr>
          <w:rFonts w:cs="Arial"/>
          <w:iCs/>
          <w:szCs w:val="20"/>
        </w:rPr>
        <w:tab/>
        <w:t>Advanced Practice Provider (e.g., Physician assistant, Nurse practitioner)</w:t>
      </w:r>
    </w:p>
    <w:p w14:paraId="16A5F4EC" w14:textId="77777777" w:rsidR="00F12B4F" w:rsidRPr="00523697" w:rsidRDefault="00F12B4F" w:rsidP="00F12B4F">
      <w:pPr>
        <w:shd w:val="clear" w:color="auto" w:fill="FFFFFF"/>
        <w:tabs>
          <w:tab w:val="left" w:pos="1080"/>
        </w:tabs>
        <w:suppressAutoHyphens/>
        <w:spacing w:after="120"/>
        <w:ind w:left="1800" w:right="936" w:hanging="360"/>
        <w:rPr>
          <w:rFonts w:cs="Arial"/>
          <w:iCs/>
          <w:szCs w:val="20"/>
        </w:rPr>
      </w:pPr>
      <w:r w:rsidRPr="00523697">
        <w:rPr>
          <w:rFonts w:cs="Arial"/>
          <w:iCs/>
          <w:szCs w:val="20"/>
        </w:rPr>
        <w:fldChar w:fldCharType="begin">
          <w:ffData>
            <w:name w:val="Check237"/>
            <w:enabled/>
            <w:calcOnExit w:val="0"/>
            <w:checkBox>
              <w:sizeAuto/>
              <w:default w:val="0"/>
            </w:checkBox>
          </w:ffData>
        </w:fldChar>
      </w:r>
      <w:r w:rsidRPr="00523697">
        <w:rPr>
          <w:rFonts w:cs="Arial"/>
          <w:iCs/>
          <w:szCs w:val="20"/>
        </w:rPr>
        <w:instrText xml:space="preserve"> FORMCHECKBOX </w:instrText>
      </w:r>
      <w:r w:rsidR="002A53D6">
        <w:rPr>
          <w:rFonts w:cs="Arial"/>
          <w:iCs/>
          <w:szCs w:val="20"/>
        </w:rPr>
      </w:r>
      <w:r w:rsidR="002A53D6">
        <w:rPr>
          <w:rFonts w:cs="Arial"/>
          <w:iCs/>
          <w:szCs w:val="20"/>
        </w:rPr>
        <w:fldChar w:fldCharType="separate"/>
      </w:r>
      <w:r w:rsidRPr="00523697">
        <w:rPr>
          <w:rFonts w:cs="Arial"/>
          <w:iCs/>
          <w:szCs w:val="20"/>
        </w:rPr>
        <w:fldChar w:fldCharType="end"/>
      </w:r>
      <w:r w:rsidRPr="00523697">
        <w:rPr>
          <w:rFonts w:cs="Arial"/>
          <w:iCs/>
          <w:szCs w:val="20"/>
        </w:rPr>
        <w:tab/>
        <w:t>Licensed Registered Nurse (RN)</w:t>
      </w:r>
    </w:p>
    <w:p w14:paraId="77B1CBD6" w14:textId="08DEDA11" w:rsidR="00F12B4F" w:rsidRPr="00523697" w:rsidRDefault="00F12B4F" w:rsidP="00F12B4F">
      <w:pPr>
        <w:shd w:val="clear" w:color="auto" w:fill="FFFFFF"/>
        <w:tabs>
          <w:tab w:val="left" w:pos="1800"/>
        </w:tabs>
        <w:suppressAutoHyphens/>
        <w:spacing w:after="60"/>
        <w:ind w:left="1800" w:hanging="360"/>
        <w:rPr>
          <w:rFonts w:cs="Arial"/>
          <w:szCs w:val="20"/>
        </w:rPr>
      </w:pPr>
      <w:r w:rsidRPr="00523697">
        <w:rPr>
          <w:rFonts w:cs="Arial"/>
          <w:szCs w:val="20"/>
        </w:rPr>
        <w:fldChar w:fldCharType="begin">
          <w:ffData>
            <w:name w:val="Check6"/>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Pr>
          <w:rFonts w:cs="Arial"/>
          <w:szCs w:val="20"/>
        </w:rPr>
        <w:tab/>
      </w:r>
      <w:r w:rsidRPr="00523697">
        <w:rPr>
          <w:rFonts w:cs="Arial"/>
          <w:szCs w:val="20"/>
        </w:rPr>
        <w:t>Other</w:t>
      </w:r>
      <w:r>
        <w:rPr>
          <w:rFonts w:cs="Arial"/>
          <w:szCs w:val="20"/>
        </w:rPr>
        <w:t>.</w:t>
      </w:r>
      <w:r w:rsidRPr="00523697">
        <w:rPr>
          <w:rFonts w:cs="Arial"/>
          <w:szCs w:val="20"/>
        </w:rPr>
        <w:t xml:space="preserve"> </w:t>
      </w:r>
      <w:r>
        <w:rPr>
          <w:rFonts w:cs="Arial"/>
          <w:szCs w:val="20"/>
        </w:rPr>
        <w:t>L</w:t>
      </w:r>
      <w:r w:rsidRPr="00523697">
        <w:rPr>
          <w:rFonts w:cs="Arial"/>
          <w:szCs w:val="20"/>
        </w:rPr>
        <w:t>ist role and degree(s) (e.g., sub-investigators who are all MDs</w:t>
      </w:r>
      <w:r w:rsidR="00D7523B">
        <w:rPr>
          <w:rFonts w:cs="Arial"/>
          <w:szCs w:val="20"/>
        </w:rPr>
        <w:t xml:space="preserve"> with current U.S. licensure</w:t>
      </w:r>
      <w:r w:rsidRPr="00523697">
        <w:rPr>
          <w:rFonts w:cs="Arial"/>
          <w:szCs w:val="20"/>
        </w:rPr>
        <w:t>):</w:t>
      </w:r>
    </w:p>
    <w:tbl>
      <w:tblPr>
        <w:tblW w:w="8280" w:type="dxa"/>
        <w:tblInd w:w="1800" w:type="dxa"/>
        <w:tblLayout w:type="fixed"/>
        <w:tblCellMar>
          <w:left w:w="115" w:type="dxa"/>
          <w:right w:w="115" w:type="dxa"/>
        </w:tblCellMar>
        <w:tblLook w:val="0000" w:firstRow="0" w:lastRow="0" w:firstColumn="0" w:lastColumn="0" w:noHBand="0" w:noVBand="0"/>
      </w:tblPr>
      <w:tblGrid>
        <w:gridCol w:w="8280"/>
      </w:tblGrid>
      <w:tr w:rsidR="00F12B4F" w:rsidRPr="00523697" w14:paraId="5B7F9D40" w14:textId="77777777" w:rsidTr="008733B0">
        <w:trPr>
          <w:trHeight w:val="288"/>
        </w:trPr>
        <w:tc>
          <w:tcPr>
            <w:tcW w:w="8280" w:type="dxa"/>
            <w:tcBorders>
              <w:top w:val="single" w:sz="4" w:space="0" w:color="365F91"/>
              <w:bottom w:val="single" w:sz="4" w:space="0" w:color="365F91"/>
            </w:tcBorders>
          </w:tcPr>
          <w:p w14:paraId="7AE5C33B"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49C092F7" w14:textId="4BA20F5C" w:rsidR="00F12B4F" w:rsidRPr="00523697" w:rsidRDefault="00F12B4F" w:rsidP="00F12B4F">
      <w:pPr>
        <w:shd w:val="clear" w:color="auto" w:fill="FFFFFF"/>
        <w:suppressAutoHyphens/>
        <w:spacing w:before="240" w:after="120"/>
        <w:ind w:left="1440" w:hanging="720"/>
        <w:rPr>
          <w:rFonts w:cs="Arial"/>
          <w:bCs/>
          <w:szCs w:val="20"/>
        </w:rPr>
      </w:pPr>
      <w:r w:rsidRPr="00523697">
        <w:rPr>
          <w:rFonts w:cs="Arial"/>
          <w:bCs/>
          <w:szCs w:val="20"/>
        </w:rPr>
        <w:t>4.</w:t>
      </w:r>
      <w:r>
        <w:rPr>
          <w:rFonts w:cs="Arial"/>
          <w:bCs/>
          <w:szCs w:val="20"/>
        </w:rPr>
        <w:t>2</w:t>
      </w:r>
      <w:r w:rsidRPr="00523697">
        <w:rPr>
          <w:rFonts w:cs="Arial"/>
          <w:bCs/>
          <w:szCs w:val="20"/>
        </w:rPr>
        <w:t>.c.</w:t>
      </w:r>
      <w:r w:rsidRPr="00523697">
        <w:rPr>
          <w:rFonts w:cs="Arial"/>
          <w:bCs/>
          <w:szCs w:val="20"/>
        </w:rPr>
        <w:tab/>
        <w:t xml:space="preserve">Are you requesting an exception from the guidelines in Appendix A of </w:t>
      </w:r>
      <w:hyperlink r:id="rId24" w:anchor="informed" w:history="1">
        <w:r w:rsidR="00C70742" w:rsidRPr="009746A6">
          <w:rPr>
            <w:rStyle w:val="Hyperlink"/>
            <w:i/>
            <w:iCs/>
          </w:rPr>
          <w:t>HRP-090 - POLICY - Informed Consent</w:t>
        </w:r>
      </w:hyperlink>
      <w:r>
        <w:rPr>
          <w:rFonts w:cs="Arial"/>
          <w:bCs/>
          <w:szCs w:val="20"/>
        </w:rPr>
        <w:t xml:space="preserve"> </w:t>
      </w:r>
      <w:r w:rsidRPr="00FA1336">
        <w:rPr>
          <w:rFonts w:cs="Arial"/>
          <w:bCs/>
          <w:szCs w:val="20"/>
        </w:rPr>
        <w:t>for who can consent based on th</w:t>
      </w:r>
      <w:r w:rsidRPr="00523697">
        <w:rPr>
          <w:rFonts w:cs="Arial"/>
          <w:bCs/>
          <w:szCs w:val="20"/>
        </w:rPr>
        <w:t xml:space="preserve">e type of research? </w:t>
      </w:r>
      <w:bookmarkStart w:id="19" w:name="OLE_LINK2"/>
      <w:bookmarkStart w:id="20" w:name="OLE_LINK3"/>
    </w:p>
    <w:p w14:paraId="7BD2EB16" w14:textId="1AF144C7" w:rsidR="00F12B4F" w:rsidRPr="00523697" w:rsidRDefault="00F12B4F" w:rsidP="00F12B4F">
      <w:pPr>
        <w:shd w:val="clear" w:color="auto" w:fill="FFFFFF"/>
        <w:suppressAutoHyphens/>
        <w:spacing w:after="60"/>
        <w:ind w:left="1800" w:hanging="360"/>
        <w:rPr>
          <w:rFonts w:cs="Arial"/>
          <w:bCs/>
          <w:szCs w:val="20"/>
        </w:rPr>
      </w:pPr>
      <w:r w:rsidRPr="00523697">
        <w:rPr>
          <w:rFonts w:cs="Arial"/>
          <w:bCs/>
          <w:szCs w:val="20"/>
        </w:rPr>
        <w:fldChar w:fldCharType="begin">
          <w:ffData>
            <w:name w:val="Check1"/>
            <w:enabled/>
            <w:calcOnExit w:val="0"/>
            <w:checkBox>
              <w:sizeAuto/>
              <w:default w:val="0"/>
            </w:checkBox>
          </w:ffData>
        </w:fldChar>
      </w:r>
      <w:r w:rsidRPr="00523697">
        <w:rPr>
          <w:rFonts w:cs="Arial"/>
          <w:bCs/>
          <w:szCs w:val="20"/>
        </w:rPr>
        <w:instrText xml:space="preserve"> FORMCHECKBOX </w:instrText>
      </w:r>
      <w:r w:rsidR="002A53D6">
        <w:rPr>
          <w:rFonts w:cs="Arial"/>
          <w:bCs/>
          <w:szCs w:val="20"/>
        </w:rPr>
      </w:r>
      <w:r w:rsidR="002A53D6">
        <w:rPr>
          <w:rFonts w:cs="Arial"/>
          <w:bCs/>
          <w:szCs w:val="20"/>
        </w:rPr>
        <w:fldChar w:fldCharType="separate"/>
      </w:r>
      <w:r w:rsidRPr="00523697">
        <w:rPr>
          <w:rFonts w:cs="Arial"/>
          <w:bCs/>
          <w:szCs w:val="20"/>
        </w:rPr>
        <w:fldChar w:fldCharType="end"/>
      </w:r>
      <w:r w:rsidRPr="00523697">
        <w:rPr>
          <w:rFonts w:cs="Arial"/>
          <w:bCs/>
          <w:szCs w:val="20"/>
        </w:rPr>
        <w:tab/>
        <w:t xml:space="preserve">Yes </w:t>
      </w:r>
      <w:r w:rsidRPr="00523697">
        <w:rPr>
          <w:rFonts w:cs="Arial"/>
          <w:bCs/>
          <w:iCs/>
          <w:szCs w:val="20"/>
        </w:rPr>
        <w:sym w:font="Symbol" w:char="F0AE"/>
      </w:r>
      <w:r w:rsidR="00AB7904">
        <w:rPr>
          <w:rFonts w:cs="Arial"/>
          <w:bCs/>
          <w:iCs/>
          <w:szCs w:val="20"/>
        </w:rPr>
        <w:t xml:space="preserve"> Complete </w:t>
      </w:r>
      <w:hyperlink r:id="rId25" w:history="1">
        <w:r w:rsidR="0082498F" w:rsidRPr="00C70742">
          <w:rPr>
            <w:rStyle w:val="Hyperlink"/>
            <w:rFonts w:cs="Arial"/>
            <w:bCs/>
            <w:i/>
            <w:szCs w:val="20"/>
          </w:rPr>
          <w:t>HRP-286 - FORM -</w:t>
        </w:r>
        <w:r w:rsidR="00AB7904" w:rsidRPr="00C70742">
          <w:rPr>
            <w:rStyle w:val="Hyperlink"/>
            <w:rFonts w:cs="Arial"/>
            <w:bCs/>
            <w:i/>
            <w:szCs w:val="20"/>
          </w:rPr>
          <w:t xml:space="preserve"> </w:t>
        </w:r>
        <w:r w:rsidR="009967DA" w:rsidRPr="00C70742">
          <w:rPr>
            <w:rStyle w:val="Hyperlink"/>
            <w:rFonts w:cs="Arial"/>
            <w:bCs/>
            <w:i/>
            <w:szCs w:val="20"/>
          </w:rPr>
          <w:t>Consent Process Exception Request</w:t>
        </w:r>
      </w:hyperlink>
      <w:r w:rsidR="00AB7904">
        <w:rPr>
          <w:rFonts w:cs="Arial"/>
          <w:bCs/>
          <w:iCs/>
          <w:szCs w:val="20"/>
        </w:rPr>
        <w:t xml:space="preserve"> and include </w:t>
      </w:r>
      <w:r w:rsidR="009967DA">
        <w:rPr>
          <w:rFonts w:cs="Arial"/>
          <w:bCs/>
          <w:iCs/>
          <w:szCs w:val="20"/>
        </w:rPr>
        <w:t xml:space="preserve">it </w:t>
      </w:r>
      <w:r w:rsidR="00AB7904">
        <w:rPr>
          <w:rFonts w:cs="Arial"/>
          <w:bCs/>
          <w:iCs/>
          <w:szCs w:val="20"/>
        </w:rPr>
        <w:t>with the submission.</w:t>
      </w:r>
      <w:r w:rsidRPr="00523697">
        <w:rPr>
          <w:rFonts w:cs="Arial"/>
          <w:bCs/>
          <w:szCs w:val="20"/>
        </w:rPr>
        <w:t xml:space="preserve"> </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F12B4F" w:rsidRPr="00523697" w14:paraId="223E9972" w14:textId="77777777" w:rsidTr="008733B0">
        <w:trPr>
          <w:trHeight w:val="432"/>
        </w:trPr>
        <w:tc>
          <w:tcPr>
            <w:tcW w:w="8280" w:type="dxa"/>
            <w:shd w:val="clear" w:color="auto" w:fill="auto"/>
          </w:tcPr>
          <w:bookmarkEnd w:id="19"/>
          <w:bookmarkEnd w:id="20"/>
          <w:p w14:paraId="6591B7A1"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56916ADA" w14:textId="77777777" w:rsidR="00F12B4F" w:rsidRPr="00523697" w:rsidRDefault="00F12B4F" w:rsidP="00F12B4F">
      <w:pPr>
        <w:shd w:val="clear" w:color="auto" w:fill="FFFFFF"/>
        <w:tabs>
          <w:tab w:val="left" w:pos="5880"/>
          <w:tab w:val="left" w:pos="8640"/>
        </w:tabs>
        <w:suppressAutoHyphens/>
        <w:spacing w:before="120"/>
        <w:ind w:left="1800" w:hanging="360"/>
        <w:rPr>
          <w:rFonts w:cs="Arial"/>
          <w:bCs/>
          <w:szCs w:val="20"/>
        </w:rPr>
      </w:pPr>
      <w:r w:rsidRPr="00523697">
        <w:rPr>
          <w:rFonts w:cs="Arial"/>
          <w:bCs/>
          <w:szCs w:val="20"/>
        </w:rPr>
        <w:fldChar w:fldCharType="begin">
          <w:ffData>
            <w:name w:val="Check409"/>
            <w:enabled/>
            <w:calcOnExit w:val="0"/>
            <w:checkBox>
              <w:sizeAuto/>
              <w:default w:val="0"/>
            </w:checkBox>
          </w:ffData>
        </w:fldChar>
      </w:r>
      <w:r w:rsidRPr="00523697">
        <w:rPr>
          <w:rFonts w:cs="Arial"/>
          <w:bCs/>
          <w:szCs w:val="20"/>
        </w:rPr>
        <w:instrText xml:space="preserve"> FORMCHECKBOX </w:instrText>
      </w:r>
      <w:r w:rsidR="002A53D6">
        <w:rPr>
          <w:rFonts w:cs="Arial"/>
          <w:bCs/>
          <w:szCs w:val="20"/>
        </w:rPr>
      </w:r>
      <w:r w:rsidR="002A53D6">
        <w:rPr>
          <w:rFonts w:cs="Arial"/>
          <w:bCs/>
          <w:szCs w:val="20"/>
        </w:rPr>
        <w:fldChar w:fldCharType="separate"/>
      </w:r>
      <w:r w:rsidRPr="00523697">
        <w:rPr>
          <w:rFonts w:cs="Arial"/>
          <w:bCs/>
          <w:szCs w:val="20"/>
        </w:rPr>
        <w:fldChar w:fldCharType="end"/>
      </w:r>
      <w:r w:rsidRPr="00523697">
        <w:rPr>
          <w:rFonts w:cs="Arial"/>
          <w:bCs/>
          <w:szCs w:val="20"/>
        </w:rPr>
        <w:tab/>
        <w:t>No</w:t>
      </w:r>
    </w:p>
    <w:p w14:paraId="23BD0F21" w14:textId="77777777" w:rsidR="00F12B4F" w:rsidRPr="00523697" w:rsidRDefault="00F12B4F" w:rsidP="00F12B4F">
      <w:pPr>
        <w:pStyle w:val="ListParagraph"/>
        <w:numPr>
          <w:ilvl w:val="1"/>
          <w:numId w:val="10"/>
        </w:numPr>
        <w:tabs>
          <w:tab w:val="left" w:pos="720"/>
        </w:tabs>
        <w:spacing w:before="240" w:after="60"/>
        <w:ind w:left="720" w:hanging="720"/>
        <w:contextualSpacing w:val="0"/>
        <w:rPr>
          <w:rFonts w:cs="Arial"/>
          <w:szCs w:val="20"/>
        </w:rPr>
      </w:pPr>
      <w:bookmarkStart w:id="21" w:name="OLE_LINK7"/>
      <w:bookmarkStart w:id="22" w:name="OLE_LINK8"/>
      <w:bookmarkStart w:id="23" w:name="OLE_LINK9"/>
      <w:r w:rsidRPr="00523697">
        <w:rPr>
          <w:rFonts w:cs="Arial"/>
          <w:szCs w:val="20"/>
        </w:rPr>
        <w:lastRenderedPageBreak/>
        <w:t xml:space="preserve">Will the site enroll adult individuals with impaired decision-making capacity? (Persons whose decision-making capacity is restricted, wholly or in part, due to illness, mental disability, or other circumstances.)  </w:t>
      </w:r>
      <w:r w:rsidRPr="00523697">
        <w:rPr>
          <w:rFonts w:cs="Arial"/>
          <w:b/>
          <w:bCs/>
          <w:szCs w:val="20"/>
        </w:rPr>
        <w:t xml:space="preserve">This population must be approved at the study level. </w:t>
      </w:r>
    </w:p>
    <w:p w14:paraId="26FA27FA" w14:textId="77777777" w:rsidR="00F12B4F" w:rsidRPr="00523697" w:rsidRDefault="00F12B4F" w:rsidP="00F12B4F">
      <w:pPr>
        <w:pStyle w:val="ListParagraph"/>
        <w:tabs>
          <w:tab w:val="left" w:pos="720"/>
        </w:tabs>
        <w:spacing w:after="120"/>
        <w:contextualSpacing w:val="0"/>
        <w:rPr>
          <w:rFonts w:cs="Arial"/>
          <w:szCs w:val="20"/>
        </w:rPr>
      </w:pPr>
      <w:r w:rsidRPr="00523697">
        <w:rPr>
          <w:rFonts w:cs="Arial"/>
          <w:i/>
          <w:szCs w:val="20"/>
        </w:rPr>
        <w:t xml:space="preserve">Note: If you answer “Yes” to this question, you must also check “individuals with impaired decision-making capacity” in </w:t>
      </w:r>
      <w:r w:rsidRPr="00BD6E0C">
        <w:rPr>
          <w:rFonts w:cs="Arial"/>
          <w:i/>
          <w:szCs w:val="20"/>
        </w:rPr>
        <w:t>Question 3.6.g.</w:t>
      </w:r>
    </w:p>
    <w:p w14:paraId="65DC6421" w14:textId="77777777" w:rsidR="00F12B4F" w:rsidRPr="00523697" w:rsidRDefault="00F12B4F" w:rsidP="00F12B4F">
      <w:pPr>
        <w:shd w:val="clear" w:color="auto" w:fill="FFFFFF"/>
        <w:suppressAutoHyphens/>
        <w:spacing w:after="60"/>
        <w:ind w:left="1080"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iCs/>
          <w:szCs w:val="20"/>
        </w:rPr>
        <w:t xml:space="preserve"> </w:t>
      </w:r>
      <w:r>
        <w:rPr>
          <w:rFonts w:cs="Arial"/>
          <w:szCs w:val="20"/>
        </w:rPr>
        <w:t>D</w:t>
      </w:r>
      <w:r w:rsidRPr="00523697">
        <w:rPr>
          <w:rFonts w:cs="Arial"/>
          <w:szCs w:val="20"/>
        </w:rPr>
        <w:t>escribe the process you will use to assess and document the individual’s lack of capacity to provide informed consent (e.g., post-consent interview, standardized cognitive tests, court guardianship documentation, etc.):</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F12B4F" w:rsidRPr="00523697" w14:paraId="64F687E5" w14:textId="77777777" w:rsidTr="008733B0">
        <w:trPr>
          <w:trHeight w:val="432"/>
        </w:trPr>
        <w:tc>
          <w:tcPr>
            <w:tcW w:w="9000" w:type="dxa"/>
            <w:shd w:val="clear" w:color="auto" w:fill="auto"/>
          </w:tcPr>
          <w:p w14:paraId="52FA3CAD"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60C84E3B" w14:textId="77777777" w:rsidR="00F12B4F" w:rsidRPr="00523697" w:rsidRDefault="00F12B4F" w:rsidP="00F12B4F">
      <w:pPr>
        <w:shd w:val="clear" w:color="auto" w:fill="FFFFFF"/>
        <w:tabs>
          <w:tab w:val="left" w:pos="-90"/>
          <w:tab w:val="left" w:pos="1800"/>
        </w:tabs>
        <w:suppressAutoHyphens/>
        <w:spacing w:before="120"/>
        <w:ind w:left="1080" w:right="576"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No  </w:t>
      </w:r>
      <w:r w:rsidRPr="00523697">
        <w:rPr>
          <w:rFonts w:cs="Arial"/>
          <w:iCs/>
          <w:szCs w:val="20"/>
        </w:rPr>
        <w:sym w:font="Symbol" w:char="F0AE"/>
      </w:r>
      <w:r w:rsidRPr="00523697">
        <w:rPr>
          <w:rFonts w:cs="Arial"/>
          <w:iCs/>
          <w:szCs w:val="20"/>
        </w:rPr>
        <w:t xml:space="preserve"> Go to Question </w:t>
      </w:r>
      <w:r w:rsidRPr="00BD6E0C">
        <w:rPr>
          <w:rFonts w:cs="Arial"/>
          <w:iCs/>
          <w:szCs w:val="20"/>
        </w:rPr>
        <w:t>4.4</w:t>
      </w:r>
      <w:r w:rsidRPr="00523697">
        <w:rPr>
          <w:rFonts w:cs="Arial"/>
          <w:iCs/>
          <w:szCs w:val="20"/>
        </w:rPr>
        <w:t>.</w:t>
      </w:r>
    </w:p>
    <w:p w14:paraId="7F6E18CD" w14:textId="77777777" w:rsidR="00F12B4F" w:rsidRPr="00523697" w:rsidRDefault="00F12B4F" w:rsidP="00F12B4F">
      <w:pPr>
        <w:shd w:val="clear" w:color="auto" w:fill="FFFFFF"/>
        <w:tabs>
          <w:tab w:val="left" w:pos="1440"/>
        </w:tabs>
        <w:suppressAutoHyphens/>
        <w:spacing w:before="240" w:after="60"/>
        <w:ind w:left="1440" w:right="576" w:hanging="720"/>
        <w:rPr>
          <w:rFonts w:cs="Arial"/>
          <w:szCs w:val="20"/>
        </w:rPr>
      </w:pPr>
      <w:r w:rsidRPr="00523697">
        <w:rPr>
          <w:rFonts w:cs="Arial"/>
          <w:szCs w:val="20"/>
        </w:rPr>
        <w:t>4.</w:t>
      </w:r>
      <w:r>
        <w:rPr>
          <w:rFonts w:cs="Arial"/>
          <w:szCs w:val="20"/>
        </w:rPr>
        <w:t>3</w:t>
      </w:r>
      <w:r w:rsidRPr="00523697">
        <w:rPr>
          <w:rFonts w:cs="Arial"/>
          <w:szCs w:val="20"/>
        </w:rPr>
        <w:t>.a.</w:t>
      </w:r>
      <w:r w:rsidRPr="00523697">
        <w:rPr>
          <w:rFonts w:cs="Arial"/>
          <w:szCs w:val="20"/>
        </w:rPr>
        <w:tab/>
        <w:t xml:space="preserve">How will you obtain and document verbal assent, or obtain written assent, from the adult research participant with impaired decision-making capacity? </w:t>
      </w:r>
      <w:r>
        <w:rPr>
          <w:rFonts w:cs="Arial"/>
          <w:szCs w:val="20"/>
        </w:rPr>
        <w:t>E</w:t>
      </w:r>
      <w:r w:rsidRPr="00523697">
        <w:rPr>
          <w:rFonts w:cs="Arial"/>
          <w:szCs w:val="20"/>
        </w:rPr>
        <w:t xml:space="preserve">xplain: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362DBB40" w14:textId="77777777" w:rsidTr="008733B0">
        <w:tc>
          <w:tcPr>
            <w:tcW w:w="8640" w:type="dxa"/>
          </w:tcPr>
          <w:p w14:paraId="3DBA7BD7"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bookmarkEnd w:id="21"/>
    <w:bookmarkEnd w:id="22"/>
    <w:bookmarkEnd w:id="23"/>
    <w:p w14:paraId="13755F6B" w14:textId="77777777" w:rsidR="00F12B4F" w:rsidRPr="00523697" w:rsidRDefault="00F12B4F" w:rsidP="00F12B4F">
      <w:pPr>
        <w:shd w:val="clear" w:color="auto" w:fill="FFFFFF"/>
        <w:suppressAutoHyphens/>
        <w:spacing w:before="240" w:after="120"/>
        <w:ind w:left="720" w:hanging="720"/>
        <w:rPr>
          <w:rFonts w:cs="Arial"/>
          <w:szCs w:val="20"/>
        </w:rPr>
      </w:pPr>
      <w:r>
        <w:rPr>
          <w:rFonts w:cs="Arial"/>
          <w:szCs w:val="20"/>
        </w:rPr>
        <w:t>4.4</w:t>
      </w:r>
      <w:r w:rsidRPr="00523697">
        <w:rPr>
          <w:rFonts w:cs="Arial"/>
          <w:szCs w:val="20"/>
        </w:rPr>
        <w:tab/>
        <w:t>If you plan to follow the partner of a research participant who becomes pregnant during the study:  Is there a consent form available to allow for the pregnancy outcome to be followed?</w:t>
      </w:r>
    </w:p>
    <w:p w14:paraId="18DA4532" w14:textId="77777777" w:rsidR="00F12B4F" w:rsidRDefault="00F12B4F" w:rsidP="00F12B4F">
      <w:pPr>
        <w:shd w:val="clear" w:color="auto" w:fill="FFFFFF"/>
        <w:suppressAutoHyphens/>
        <w:spacing w:after="120"/>
        <w:ind w:left="1080"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Attach the consent form. You must track site-specific changes into the model version of the consent form approved in the main application and submit both tracked and clean copies of the site consent form.</w:t>
      </w:r>
    </w:p>
    <w:p w14:paraId="089D40EC" w14:textId="77777777" w:rsidR="00F12B4F" w:rsidRPr="00523697" w:rsidRDefault="00F12B4F" w:rsidP="00F12B4F">
      <w:pPr>
        <w:shd w:val="clear" w:color="auto" w:fill="FFFFFF"/>
        <w:suppressAutoHyphens/>
        <w:spacing w:after="120"/>
        <w:ind w:left="1080"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No </w:t>
      </w:r>
      <w:r w:rsidRPr="00523697">
        <w:rPr>
          <w:rFonts w:cs="Arial"/>
          <w:iCs/>
          <w:szCs w:val="20"/>
        </w:rPr>
        <w:sym w:font="Symbol" w:char="F0AE"/>
      </w:r>
      <w:r w:rsidRPr="00523697">
        <w:rPr>
          <w:rFonts w:cs="Arial"/>
          <w:iCs/>
          <w:szCs w:val="20"/>
        </w:rPr>
        <w:t xml:space="preserve"> </w:t>
      </w:r>
      <w:r w:rsidRPr="00523697">
        <w:rPr>
          <w:rFonts w:cs="Arial"/>
          <w:szCs w:val="20"/>
        </w:rPr>
        <w:t xml:space="preserve"> If necessary, we will submit a Modification form to add the site-specific pregnancy consent form.</w:t>
      </w:r>
    </w:p>
    <w:p w14:paraId="13D0423A" w14:textId="77777777" w:rsidR="00F12B4F" w:rsidRPr="00523697" w:rsidRDefault="00F12B4F" w:rsidP="00F12B4F">
      <w:pPr>
        <w:shd w:val="clear" w:color="auto" w:fill="FFFFFF"/>
        <w:suppressAutoHyphens/>
        <w:ind w:left="1080"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N/A</w:t>
      </w:r>
    </w:p>
    <w:p w14:paraId="37897028" w14:textId="77777777" w:rsidR="00F12B4F" w:rsidRPr="00523697" w:rsidRDefault="00F12B4F" w:rsidP="00F12B4F">
      <w:pPr>
        <w:tabs>
          <w:tab w:val="left" w:pos="720"/>
        </w:tabs>
        <w:spacing w:before="240" w:after="120"/>
        <w:ind w:left="720" w:hanging="720"/>
        <w:rPr>
          <w:rFonts w:cs="Arial"/>
          <w:szCs w:val="20"/>
        </w:rPr>
      </w:pPr>
      <w:r>
        <w:rPr>
          <w:rFonts w:cs="Arial"/>
          <w:szCs w:val="20"/>
        </w:rPr>
        <w:t>4.5</w:t>
      </w:r>
      <w:r w:rsidRPr="00523697">
        <w:rPr>
          <w:rFonts w:cs="Arial"/>
          <w:szCs w:val="20"/>
        </w:rPr>
        <w:tab/>
        <w:t xml:space="preserve">Will participants have travel or other specific expenses reimbursed upon submission of a receipt/invoice? For example, local hotel reimbursed based on actual expenses. </w:t>
      </w:r>
    </w:p>
    <w:p w14:paraId="2EA07424" w14:textId="77777777" w:rsidR="00F12B4F" w:rsidRPr="00523697" w:rsidRDefault="00F12B4F" w:rsidP="00F12B4F">
      <w:pPr>
        <w:shd w:val="clear" w:color="auto" w:fill="FFFFFF"/>
        <w:tabs>
          <w:tab w:val="left" w:pos="1080"/>
        </w:tabs>
        <w:suppressAutoHyphens/>
        <w:spacing w:after="120"/>
        <w:ind w:left="1080" w:right="43" w:hanging="360"/>
        <w:rPr>
          <w:rFonts w:cs="Arial"/>
          <w:szCs w:val="20"/>
        </w:rPr>
      </w:pPr>
      <w:r w:rsidRPr="00523697">
        <w:rPr>
          <w:rFonts w:cs="Arial"/>
          <w:szCs w:val="20"/>
        </w:rPr>
        <w:fldChar w:fldCharType="begin">
          <w:ffData>
            <w:name w:val="Check329"/>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The reimbursement plan at this site matches what was approved under the main application. Contact the Fred Hutch study team to confirm.</w:t>
      </w:r>
    </w:p>
    <w:p w14:paraId="5C94591A" w14:textId="77777777" w:rsidR="00F12B4F" w:rsidRPr="00523697" w:rsidRDefault="00F12B4F" w:rsidP="00F12B4F">
      <w:pPr>
        <w:shd w:val="clear" w:color="auto" w:fill="FFFFFF"/>
        <w:tabs>
          <w:tab w:val="left" w:pos="1080"/>
        </w:tabs>
        <w:suppressAutoHyphens/>
        <w:spacing w:after="120"/>
        <w:ind w:left="1080" w:right="43" w:hanging="360"/>
        <w:rPr>
          <w:rFonts w:cs="Arial"/>
          <w:szCs w:val="20"/>
        </w:rPr>
      </w:pPr>
      <w:r w:rsidRPr="00523697">
        <w:rPr>
          <w:rFonts w:cs="Arial"/>
          <w:szCs w:val="20"/>
        </w:rPr>
        <w:fldChar w:fldCharType="begin">
          <w:ffData>
            <w:name w:val="Check23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We will have a site-specific reimbursement plan. </w:t>
      </w:r>
      <w:r>
        <w:rPr>
          <w:rFonts w:cs="Arial"/>
          <w:szCs w:val="20"/>
        </w:rPr>
        <w:t>R</w:t>
      </w:r>
      <w:r w:rsidRPr="00523697">
        <w:rPr>
          <w:rFonts w:cs="Arial"/>
          <w:szCs w:val="20"/>
        </w:rPr>
        <w:t xml:space="preserve">espond </w:t>
      </w:r>
      <w:r w:rsidRPr="004116DD">
        <w:rPr>
          <w:rFonts w:cs="Arial"/>
          <w:szCs w:val="20"/>
        </w:rPr>
        <w:t xml:space="preserve">to 4.5.a. </w:t>
      </w:r>
      <w:r w:rsidRPr="004116DD">
        <w:rPr>
          <w:rFonts w:cs="Arial"/>
          <w:bCs/>
          <w:szCs w:val="20"/>
        </w:rPr>
        <w:t>an</w:t>
      </w:r>
      <w:r w:rsidRPr="00523697">
        <w:rPr>
          <w:rFonts w:cs="Arial"/>
          <w:bCs/>
          <w:szCs w:val="20"/>
        </w:rPr>
        <w:t>d include details in the Informed Consent document.</w:t>
      </w:r>
      <w:r w:rsidRPr="00523697">
        <w:rPr>
          <w:rFonts w:cs="Arial"/>
          <w:szCs w:val="20"/>
        </w:rPr>
        <w:t xml:space="preserve">  </w:t>
      </w:r>
    </w:p>
    <w:p w14:paraId="422B13FC" w14:textId="77777777" w:rsidR="00F12B4F" w:rsidRPr="00523697" w:rsidRDefault="00F12B4F" w:rsidP="00F12B4F">
      <w:pPr>
        <w:shd w:val="clear" w:color="auto" w:fill="FFFFFF"/>
        <w:tabs>
          <w:tab w:val="left" w:pos="1080"/>
        </w:tabs>
        <w:suppressAutoHyphens/>
        <w:ind w:left="1080" w:right="43"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No </w:t>
      </w:r>
      <w:r w:rsidRPr="00523697">
        <w:rPr>
          <w:rFonts w:cs="Arial"/>
          <w:iCs/>
          <w:szCs w:val="20"/>
        </w:rPr>
        <w:sym w:font="Symbol" w:char="F0AE"/>
      </w:r>
      <w:r w:rsidRPr="00523697">
        <w:rPr>
          <w:rFonts w:cs="Arial"/>
          <w:szCs w:val="20"/>
        </w:rPr>
        <w:t xml:space="preserve">  Go to Question </w:t>
      </w:r>
      <w:r w:rsidRPr="004116DD">
        <w:rPr>
          <w:rFonts w:cs="Arial"/>
          <w:szCs w:val="20"/>
        </w:rPr>
        <w:t>4.</w:t>
      </w:r>
      <w:r>
        <w:rPr>
          <w:rFonts w:cs="Arial"/>
          <w:szCs w:val="20"/>
        </w:rPr>
        <w:t>6</w:t>
      </w:r>
      <w:r w:rsidRPr="00523697">
        <w:rPr>
          <w:rFonts w:cs="Arial"/>
          <w:szCs w:val="20"/>
        </w:rPr>
        <w:t>.</w:t>
      </w:r>
    </w:p>
    <w:p w14:paraId="09AA86B6" w14:textId="77777777" w:rsidR="00F12B4F" w:rsidRPr="00523697" w:rsidRDefault="00F12B4F" w:rsidP="00F12B4F">
      <w:pPr>
        <w:shd w:val="clear" w:color="auto" w:fill="FFFFFF"/>
        <w:tabs>
          <w:tab w:val="left" w:pos="1440"/>
        </w:tabs>
        <w:suppressAutoHyphens/>
        <w:spacing w:before="240" w:after="60"/>
        <w:ind w:left="1440" w:right="720" w:hanging="720"/>
        <w:rPr>
          <w:rFonts w:cs="Arial"/>
          <w:szCs w:val="20"/>
        </w:rPr>
      </w:pPr>
      <w:r w:rsidRPr="00523697">
        <w:rPr>
          <w:rFonts w:cs="Arial"/>
          <w:szCs w:val="20"/>
        </w:rPr>
        <w:t>4.</w:t>
      </w:r>
      <w:r>
        <w:rPr>
          <w:rFonts w:cs="Arial"/>
          <w:szCs w:val="20"/>
        </w:rPr>
        <w:t>5</w:t>
      </w:r>
      <w:r w:rsidRPr="00523697">
        <w:rPr>
          <w:rFonts w:cs="Arial"/>
          <w:szCs w:val="20"/>
        </w:rPr>
        <w:t>.a.</w:t>
      </w:r>
      <w:r w:rsidRPr="00523697">
        <w:rPr>
          <w:rFonts w:cs="Arial"/>
          <w:szCs w:val="20"/>
        </w:rPr>
        <w:tab/>
        <w:t xml:space="preserve">Describe the maximum amount of reimbursement and the reimbursement process.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5FD76837" w14:textId="77777777" w:rsidTr="008733B0">
        <w:tc>
          <w:tcPr>
            <w:tcW w:w="8640" w:type="dxa"/>
          </w:tcPr>
          <w:p w14:paraId="6DFEB7A0"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03"/>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65C5DFD1" w14:textId="77777777" w:rsidR="00F12B4F" w:rsidRPr="00523697" w:rsidRDefault="00F12B4F" w:rsidP="00F12B4F">
      <w:pPr>
        <w:tabs>
          <w:tab w:val="left" w:pos="720"/>
        </w:tabs>
        <w:spacing w:before="240" w:after="120"/>
        <w:ind w:left="720" w:hanging="720"/>
        <w:rPr>
          <w:rFonts w:cs="Arial"/>
          <w:szCs w:val="20"/>
        </w:rPr>
      </w:pPr>
      <w:r w:rsidRPr="00523697">
        <w:rPr>
          <w:rFonts w:cs="Arial"/>
          <w:szCs w:val="20"/>
        </w:rPr>
        <w:t>4.</w:t>
      </w:r>
      <w:r>
        <w:rPr>
          <w:rFonts w:cs="Arial"/>
          <w:szCs w:val="20"/>
        </w:rPr>
        <w:t>6</w:t>
      </w:r>
      <w:r w:rsidRPr="00523697">
        <w:rPr>
          <w:rFonts w:cs="Arial"/>
          <w:szCs w:val="20"/>
        </w:rPr>
        <w:tab/>
        <w:t>Will participants be paid or otherwise be compensated? For example, a predetermined amount of compensation for time and effort required to participate in the study.</w:t>
      </w:r>
    </w:p>
    <w:bookmarkStart w:id="24" w:name="Check231"/>
    <w:p w14:paraId="73284CF5" w14:textId="77777777" w:rsidR="00F12B4F" w:rsidRPr="00523697" w:rsidRDefault="00F12B4F" w:rsidP="00F12B4F">
      <w:pPr>
        <w:shd w:val="clear" w:color="auto" w:fill="FFFFFF"/>
        <w:tabs>
          <w:tab w:val="left" w:pos="1080"/>
        </w:tabs>
        <w:suppressAutoHyphens/>
        <w:spacing w:after="120"/>
        <w:ind w:left="1080" w:right="43" w:hanging="360"/>
        <w:rPr>
          <w:rFonts w:cs="Arial"/>
          <w:szCs w:val="20"/>
        </w:rPr>
      </w:pPr>
      <w:r w:rsidRPr="00523697">
        <w:rPr>
          <w:rFonts w:cs="Arial"/>
          <w:szCs w:val="20"/>
        </w:rPr>
        <w:fldChar w:fldCharType="begin">
          <w:ffData>
            <w:name w:val="Check329"/>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The compensation plan at this site matches what was approved under the main application. Contact the Fred Hutch study team to confirm.</w:t>
      </w:r>
    </w:p>
    <w:p w14:paraId="6C1D52C1" w14:textId="77777777" w:rsidR="00F12B4F" w:rsidRPr="00523697" w:rsidRDefault="00F12B4F" w:rsidP="00F12B4F">
      <w:pPr>
        <w:shd w:val="clear" w:color="auto" w:fill="FFFFFF"/>
        <w:tabs>
          <w:tab w:val="left" w:pos="1080"/>
        </w:tabs>
        <w:suppressAutoHyphens/>
        <w:spacing w:after="120"/>
        <w:ind w:left="1080" w:right="43" w:hanging="360"/>
        <w:rPr>
          <w:rFonts w:cs="Arial"/>
          <w:szCs w:val="20"/>
        </w:rPr>
      </w:pPr>
      <w:r w:rsidRPr="00523697">
        <w:rPr>
          <w:rFonts w:cs="Arial"/>
          <w:szCs w:val="20"/>
        </w:rPr>
        <w:fldChar w:fldCharType="begin">
          <w:ffData>
            <w:name w:val="Check23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bookmarkEnd w:id="24"/>
      <w:r w:rsidRPr="00523697">
        <w:rPr>
          <w:rFonts w:cs="Arial"/>
          <w:szCs w:val="20"/>
        </w:rPr>
        <w:tab/>
        <w:t xml:space="preserve">Yes </w:t>
      </w:r>
      <w:r w:rsidRPr="00523697">
        <w:rPr>
          <w:rFonts w:cs="Arial"/>
          <w:iCs/>
          <w:szCs w:val="20"/>
        </w:rPr>
        <w:sym w:font="Symbol" w:char="F0AE"/>
      </w:r>
      <w:r w:rsidRPr="00523697">
        <w:rPr>
          <w:rFonts w:cs="Arial"/>
          <w:szCs w:val="20"/>
        </w:rPr>
        <w:t xml:space="preserve">  </w:t>
      </w:r>
      <w:r>
        <w:rPr>
          <w:rFonts w:cs="Arial"/>
          <w:szCs w:val="20"/>
        </w:rPr>
        <w:t>R</w:t>
      </w:r>
      <w:r w:rsidRPr="00523697">
        <w:rPr>
          <w:rFonts w:cs="Arial"/>
          <w:szCs w:val="20"/>
        </w:rPr>
        <w:t xml:space="preserve">espond to </w:t>
      </w:r>
      <w:r w:rsidRPr="004116DD">
        <w:rPr>
          <w:rFonts w:cs="Arial"/>
          <w:szCs w:val="20"/>
        </w:rPr>
        <w:t>4.6.a</w:t>
      </w:r>
      <w:r>
        <w:rPr>
          <w:rFonts w:cs="Arial"/>
          <w:szCs w:val="20"/>
        </w:rPr>
        <w:t xml:space="preserve"> – b</w:t>
      </w:r>
      <w:r w:rsidRPr="00523697">
        <w:rPr>
          <w:rFonts w:cs="Arial"/>
          <w:szCs w:val="20"/>
        </w:rPr>
        <w:t xml:space="preserve"> </w:t>
      </w:r>
      <w:r w:rsidRPr="00523697">
        <w:rPr>
          <w:rFonts w:cs="Arial"/>
          <w:bCs/>
          <w:szCs w:val="20"/>
        </w:rPr>
        <w:t>and include details in the Informed Consent document.</w:t>
      </w:r>
      <w:r w:rsidRPr="00523697">
        <w:rPr>
          <w:rFonts w:cs="Arial"/>
          <w:szCs w:val="20"/>
        </w:rPr>
        <w:t xml:space="preserve">  </w:t>
      </w:r>
    </w:p>
    <w:p w14:paraId="3BFCAAC7" w14:textId="77777777" w:rsidR="00F12B4F" w:rsidRPr="00523697" w:rsidRDefault="00F12B4F" w:rsidP="00F12B4F">
      <w:pPr>
        <w:shd w:val="clear" w:color="auto" w:fill="FFFFFF"/>
        <w:tabs>
          <w:tab w:val="left" w:pos="1080"/>
        </w:tabs>
        <w:suppressAutoHyphens/>
        <w:ind w:left="1080" w:right="43"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A53D6">
        <w:rPr>
          <w:rFonts w:cs="Arial"/>
          <w:szCs w:val="20"/>
        </w:rPr>
      </w:r>
      <w:r w:rsidR="002A53D6">
        <w:rPr>
          <w:rFonts w:cs="Arial"/>
          <w:szCs w:val="20"/>
        </w:rPr>
        <w:fldChar w:fldCharType="separate"/>
      </w:r>
      <w:r w:rsidRPr="00523697">
        <w:rPr>
          <w:rFonts w:cs="Arial"/>
          <w:szCs w:val="20"/>
        </w:rPr>
        <w:fldChar w:fldCharType="end"/>
      </w:r>
      <w:r w:rsidRPr="00523697">
        <w:rPr>
          <w:rFonts w:cs="Arial"/>
          <w:szCs w:val="20"/>
        </w:rPr>
        <w:tab/>
        <w:t xml:space="preserve">No </w:t>
      </w:r>
      <w:r w:rsidRPr="00523697">
        <w:rPr>
          <w:rFonts w:cs="Arial"/>
          <w:iCs/>
          <w:szCs w:val="20"/>
        </w:rPr>
        <w:sym w:font="Symbol" w:char="F0AE"/>
      </w:r>
      <w:r w:rsidRPr="00523697">
        <w:rPr>
          <w:rFonts w:cs="Arial"/>
          <w:szCs w:val="20"/>
        </w:rPr>
        <w:t xml:space="preserve">  Go to </w:t>
      </w:r>
      <w:r>
        <w:rPr>
          <w:rFonts w:cs="Arial"/>
          <w:szCs w:val="20"/>
        </w:rPr>
        <w:t>S</w:t>
      </w:r>
      <w:r w:rsidRPr="00523697">
        <w:rPr>
          <w:rFonts w:cs="Arial"/>
          <w:szCs w:val="20"/>
        </w:rPr>
        <w:t>ection 5.</w:t>
      </w:r>
    </w:p>
    <w:p w14:paraId="67306716" w14:textId="77777777" w:rsidR="00F12B4F" w:rsidRPr="00523697" w:rsidRDefault="00F12B4F" w:rsidP="00F12B4F">
      <w:pPr>
        <w:shd w:val="clear" w:color="auto" w:fill="FFFFFF"/>
        <w:tabs>
          <w:tab w:val="left" w:pos="1440"/>
        </w:tabs>
        <w:suppressAutoHyphens/>
        <w:spacing w:before="240" w:after="60"/>
        <w:ind w:left="1440" w:right="720" w:hanging="720"/>
        <w:rPr>
          <w:rFonts w:cs="Arial"/>
          <w:szCs w:val="20"/>
        </w:rPr>
      </w:pPr>
      <w:r w:rsidRPr="00523697">
        <w:rPr>
          <w:rFonts w:cs="Arial"/>
          <w:szCs w:val="20"/>
        </w:rPr>
        <w:t>4.</w:t>
      </w:r>
      <w:r>
        <w:rPr>
          <w:rFonts w:cs="Arial"/>
          <w:szCs w:val="20"/>
        </w:rPr>
        <w:t>6</w:t>
      </w:r>
      <w:r w:rsidRPr="00523697">
        <w:rPr>
          <w:rFonts w:cs="Arial"/>
          <w:szCs w:val="20"/>
        </w:rPr>
        <w:t>.a.</w:t>
      </w:r>
      <w:r w:rsidRPr="00523697">
        <w:rPr>
          <w:rFonts w:cs="Arial"/>
          <w:szCs w:val="20"/>
        </w:rPr>
        <w:tab/>
        <w:t xml:space="preserve">What is the amount and type of compensation (e.g., cash, check, gift card)?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73AD3DD8" w14:textId="77777777" w:rsidTr="008733B0">
        <w:tc>
          <w:tcPr>
            <w:tcW w:w="8640" w:type="dxa"/>
          </w:tcPr>
          <w:p w14:paraId="46EFAC2E"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03"/>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582A7F34" w14:textId="77777777" w:rsidR="00F12B4F" w:rsidRPr="00523697" w:rsidRDefault="00F12B4F" w:rsidP="00F12B4F">
      <w:pPr>
        <w:shd w:val="clear" w:color="auto" w:fill="FFFFFF"/>
        <w:tabs>
          <w:tab w:val="left" w:pos="1440"/>
          <w:tab w:val="left" w:pos="1980"/>
        </w:tabs>
        <w:suppressAutoHyphens/>
        <w:spacing w:before="240" w:after="60"/>
        <w:ind w:left="1440" w:right="720" w:hanging="720"/>
        <w:rPr>
          <w:rFonts w:cs="Arial"/>
          <w:szCs w:val="20"/>
        </w:rPr>
      </w:pPr>
      <w:r w:rsidRPr="00523697">
        <w:rPr>
          <w:rFonts w:cs="Arial"/>
          <w:szCs w:val="20"/>
        </w:rPr>
        <w:t>4.</w:t>
      </w:r>
      <w:r>
        <w:rPr>
          <w:rFonts w:cs="Arial"/>
          <w:szCs w:val="20"/>
        </w:rPr>
        <w:t>6</w:t>
      </w:r>
      <w:r w:rsidRPr="00523697">
        <w:rPr>
          <w:rFonts w:cs="Arial"/>
          <w:szCs w:val="20"/>
        </w:rPr>
        <w:t>.b.</w:t>
      </w:r>
      <w:r w:rsidRPr="00523697">
        <w:rPr>
          <w:rFonts w:cs="Arial"/>
          <w:szCs w:val="20"/>
        </w:rPr>
        <w:tab/>
        <w:t xml:space="preserve">When will this be paid, and will it be prorated if a participant leaves the study early?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5DA81104" w14:textId="77777777" w:rsidTr="008733B0">
        <w:tc>
          <w:tcPr>
            <w:tcW w:w="8640" w:type="dxa"/>
          </w:tcPr>
          <w:p w14:paraId="715ED1EB" w14:textId="77777777" w:rsidR="00F12B4F" w:rsidRPr="00523697" w:rsidRDefault="00F12B4F" w:rsidP="008733B0">
            <w:pPr>
              <w:suppressAutoHyphens/>
              <w:spacing w:before="40" w:after="200"/>
              <w:rPr>
                <w:rFonts w:cs="Arial"/>
                <w:szCs w:val="20"/>
              </w:rPr>
            </w:pPr>
            <w:r w:rsidRPr="00523697">
              <w:rPr>
                <w:rFonts w:cs="Arial"/>
                <w:noProof/>
                <w:color w:val="000000"/>
                <w:szCs w:val="20"/>
              </w:rPr>
              <w:lastRenderedPageBreak/>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13A1AEFB" w14:textId="77777777" w:rsidR="00F12B4F" w:rsidRPr="00A17AEE" w:rsidRDefault="00F12B4F" w:rsidP="00F12B4F">
      <w:pPr>
        <w:pStyle w:val="IRBProtocolSectionHeader"/>
        <w:numPr>
          <w:ilvl w:val="0"/>
          <w:numId w:val="6"/>
        </w:numPr>
        <w:ind w:left="720" w:hanging="720"/>
      </w:pPr>
      <w:bookmarkStart w:id="25" w:name="_Toc125234487"/>
      <w:bookmarkStart w:id="26" w:name="OLE_LINK17"/>
      <w:bookmarkStart w:id="27" w:name="OLE_LINK18"/>
      <w:r>
        <w:t>Documenting Consent</w:t>
      </w:r>
      <w:bookmarkEnd w:id="25"/>
    </w:p>
    <w:p w14:paraId="3CC29592" w14:textId="77777777" w:rsidR="00F12B4F" w:rsidRPr="0008079C" w:rsidRDefault="00F12B4F" w:rsidP="00F12B4F">
      <w:pPr>
        <w:rPr>
          <w:rFonts w:cs="Arial"/>
          <w:b/>
          <w:i/>
          <w:iCs/>
          <w:sz w:val="18"/>
          <w:szCs w:val="18"/>
        </w:rPr>
      </w:pPr>
      <w:r>
        <w:rPr>
          <w:rFonts w:cs="Arial"/>
          <w:i/>
          <w:iCs/>
          <w:sz w:val="18"/>
          <w:szCs w:val="18"/>
        </w:rPr>
        <w:t>C</w:t>
      </w:r>
      <w:r w:rsidRPr="0008079C">
        <w:rPr>
          <w:rFonts w:cs="Arial"/>
          <w:i/>
          <w:iCs/>
          <w:sz w:val="18"/>
          <w:szCs w:val="18"/>
        </w:rPr>
        <w:t xml:space="preserve">onsider the site-specific conditions below. The study-wide information is described in the main application. </w:t>
      </w:r>
    </w:p>
    <w:p w14:paraId="0FF0D955" w14:textId="77777777" w:rsidR="00F12B4F" w:rsidRPr="0008079C" w:rsidRDefault="00F12B4F" w:rsidP="00F12B4F">
      <w:pPr>
        <w:pStyle w:val="ListParagraph"/>
        <w:numPr>
          <w:ilvl w:val="1"/>
          <w:numId w:val="11"/>
        </w:numPr>
        <w:tabs>
          <w:tab w:val="left" w:pos="720"/>
        </w:tabs>
        <w:spacing w:before="240" w:after="120"/>
        <w:ind w:left="720" w:hanging="720"/>
        <w:rPr>
          <w:rFonts w:cs="Arial"/>
          <w:szCs w:val="20"/>
        </w:rPr>
      </w:pPr>
      <w:r w:rsidRPr="0008079C">
        <w:rPr>
          <w:rFonts w:cs="Arial"/>
          <w:szCs w:val="20"/>
        </w:rPr>
        <w:t>How will consent be documented at this participating site? Check all that apply:</w:t>
      </w:r>
    </w:p>
    <w:p w14:paraId="25CE5CCF" w14:textId="77777777" w:rsidR="00F12B4F" w:rsidRPr="00CD0580" w:rsidRDefault="00F12B4F" w:rsidP="00F12B4F">
      <w:pPr>
        <w:tabs>
          <w:tab w:val="left" w:pos="1440"/>
          <w:tab w:val="left" w:pos="1800"/>
        </w:tabs>
        <w:suppressAutoHyphens/>
        <w:spacing w:after="120"/>
        <w:ind w:left="1800" w:right="36" w:hanging="1080"/>
        <w:rPr>
          <w:rFonts w:cs="Arial"/>
          <w:szCs w:val="20"/>
        </w:rPr>
      </w:pPr>
      <w:r>
        <w:rPr>
          <w:rFonts w:cs="Arial"/>
          <w:szCs w:val="20"/>
        </w:rPr>
        <w:t>5.1</w:t>
      </w:r>
      <w:r w:rsidRPr="00CD0580">
        <w:rPr>
          <w:rFonts w:cs="Arial"/>
          <w:szCs w:val="20"/>
        </w:rPr>
        <w:t>.a.</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A53D6">
        <w:rPr>
          <w:rFonts w:cs="Arial"/>
          <w:szCs w:val="20"/>
        </w:rPr>
      </w:r>
      <w:r w:rsidR="002A53D6">
        <w:rPr>
          <w:rFonts w:cs="Arial"/>
          <w:szCs w:val="20"/>
        </w:rPr>
        <w:fldChar w:fldCharType="separate"/>
      </w:r>
      <w:r w:rsidRPr="00CD0580">
        <w:rPr>
          <w:rFonts w:cs="Arial"/>
          <w:szCs w:val="20"/>
        </w:rPr>
        <w:fldChar w:fldCharType="end"/>
      </w:r>
      <w:r w:rsidRPr="00CD0580">
        <w:rPr>
          <w:rFonts w:cs="Arial"/>
          <w:szCs w:val="20"/>
        </w:rPr>
        <w:tab/>
      </w:r>
      <w:r w:rsidRPr="00CD0580">
        <w:rPr>
          <w:rFonts w:cs="Arial"/>
          <w:bCs/>
          <w:szCs w:val="20"/>
        </w:rPr>
        <w:t xml:space="preserve">Written consent document with ink signature of participant and all other necessary individuals (person conducting consent discussion, witness if applicable, etc.). </w:t>
      </w:r>
      <w:r w:rsidRPr="00CD0580">
        <w:rPr>
          <w:rFonts w:cs="Arial"/>
          <w:b/>
          <w:bCs/>
          <w:noProof/>
          <w:szCs w:val="20"/>
        </w:rPr>
        <w:t>You must track site-specific changes into the model version of the consent/assent form(s) approved in the main application, and submit both tracked and clean copies of the site consent/assent form(s).</w:t>
      </w:r>
      <w:r w:rsidRPr="00CD0580">
        <w:rPr>
          <w:rFonts w:cs="Arial"/>
          <w:b/>
          <w:bCs/>
          <w:szCs w:val="20"/>
        </w:rPr>
        <w:t xml:space="preserve"> </w:t>
      </w:r>
      <w:r w:rsidRPr="00CD0580">
        <w:rPr>
          <w:rFonts w:cs="Arial"/>
          <w:szCs w:val="20"/>
        </w:rPr>
        <w:t xml:space="preserve"> </w:t>
      </w:r>
    </w:p>
    <w:p w14:paraId="78CB3D40" w14:textId="64B9A8BC" w:rsidR="00F12B4F" w:rsidRDefault="00F12B4F" w:rsidP="00F12B4F">
      <w:pPr>
        <w:shd w:val="clear" w:color="auto" w:fill="FFFFFF"/>
        <w:tabs>
          <w:tab w:val="left" w:pos="2610"/>
        </w:tabs>
        <w:suppressAutoHyphens/>
        <w:spacing w:after="60"/>
        <w:ind w:left="3060" w:hanging="1260"/>
        <w:rPr>
          <w:rFonts w:cs="Arial"/>
          <w:szCs w:val="20"/>
        </w:rPr>
      </w:pPr>
      <w:r>
        <w:rPr>
          <w:rFonts w:cs="Arial"/>
          <w:szCs w:val="20"/>
        </w:rPr>
        <w:t>5.1</w:t>
      </w:r>
      <w:r w:rsidRPr="00CD0580">
        <w:rPr>
          <w:rFonts w:cs="Arial"/>
          <w:szCs w:val="20"/>
        </w:rPr>
        <w:t>.a.i.</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A53D6">
        <w:rPr>
          <w:rFonts w:cs="Arial"/>
          <w:szCs w:val="20"/>
        </w:rPr>
      </w:r>
      <w:r w:rsidR="002A53D6">
        <w:rPr>
          <w:rFonts w:cs="Arial"/>
          <w:szCs w:val="20"/>
        </w:rPr>
        <w:fldChar w:fldCharType="separate"/>
      </w:r>
      <w:r w:rsidRPr="00CD0580">
        <w:rPr>
          <w:rFonts w:cs="Arial"/>
          <w:szCs w:val="20"/>
        </w:rPr>
        <w:fldChar w:fldCharType="end"/>
      </w:r>
      <w:r w:rsidRPr="00CD0580">
        <w:rPr>
          <w:rFonts w:cs="Arial"/>
          <w:szCs w:val="20"/>
        </w:rPr>
        <w:tab/>
        <w:t xml:space="preserve">If phone or video consent is planned, review </w:t>
      </w:r>
      <w:hyperlink r:id="rId26" w:anchor="informed" w:history="1">
        <w:r w:rsidR="00C70742" w:rsidRPr="009746A6">
          <w:rPr>
            <w:rStyle w:val="Hyperlink"/>
            <w:i/>
            <w:iCs/>
          </w:rPr>
          <w:t>HRP-090 - POLICY - Informed Consent</w:t>
        </w:r>
      </w:hyperlink>
      <w:r w:rsidRPr="00CD0580">
        <w:rPr>
          <w:rFonts w:cs="Arial"/>
          <w:szCs w:val="20"/>
        </w:rPr>
        <w:t xml:space="preserve"> to understand the expectations for still receiving a signed form back and include a specific plan or phone script with this application. </w:t>
      </w:r>
    </w:p>
    <w:p w14:paraId="27F9A81A" w14:textId="77777777" w:rsidR="00F12B4F" w:rsidRPr="00CD0580" w:rsidRDefault="00F12B4F" w:rsidP="00F12B4F">
      <w:pPr>
        <w:shd w:val="clear" w:color="auto" w:fill="FFFFFF"/>
        <w:tabs>
          <w:tab w:val="left" w:pos="3060"/>
        </w:tabs>
        <w:suppressAutoHyphens/>
        <w:spacing w:after="120"/>
        <w:ind w:left="3060"/>
        <w:rPr>
          <w:rFonts w:cs="Arial"/>
          <w:szCs w:val="20"/>
        </w:rPr>
      </w:pPr>
      <w:r w:rsidRPr="00CD0580">
        <w:rPr>
          <w:rFonts w:cs="Arial"/>
          <w:szCs w:val="20"/>
        </w:rPr>
        <w:t xml:space="preserve">Note:  Remote consenting must be documented in the research chart (and if a medical trial, in the patient medical record per policies of the institution where consent is taking place). </w:t>
      </w:r>
    </w:p>
    <w:p w14:paraId="2FB2BDFF" w14:textId="418B2E21" w:rsidR="00F12B4F" w:rsidRPr="00CD0580" w:rsidRDefault="00F12B4F" w:rsidP="00F12B4F">
      <w:pPr>
        <w:shd w:val="clear" w:color="auto" w:fill="FFFFFF"/>
        <w:tabs>
          <w:tab w:val="left" w:pos="1440"/>
          <w:tab w:val="left" w:pos="1800"/>
        </w:tabs>
        <w:suppressAutoHyphens/>
        <w:spacing w:after="120"/>
        <w:ind w:left="1800" w:hanging="1080"/>
        <w:rPr>
          <w:rFonts w:cs="Arial"/>
          <w:szCs w:val="20"/>
        </w:rPr>
      </w:pPr>
      <w:r>
        <w:rPr>
          <w:rFonts w:cs="Arial"/>
          <w:szCs w:val="20"/>
        </w:rPr>
        <w:t>5.1</w:t>
      </w:r>
      <w:r w:rsidRPr="00CD0580">
        <w:rPr>
          <w:rFonts w:cs="Arial"/>
          <w:szCs w:val="20"/>
        </w:rPr>
        <w:t>.b.</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A53D6">
        <w:rPr>
          <w:rFonts w:cs="Arial"/>
          <w:szCs w:val="20"/>
        </w:rPr>
      </w:r>
      <w:r w:rsidR="002A53D6">
        <w:rPr>
          <w:rFonts w:cs="Arial"/>
          <w:szCs w:val="20"/>
        </w:rPr>
        <w:fldChar w:fldCharType="separate"/>
      </w:r>
      <w:r w:rsidRPr="00CD0580">
        <w:rPr>
          <w:rFonts w:cs="Arial"/>
          <w:szCs w:val="20"/>
        </w:rPr>
        <w:fldChar w:fldCharType="end"/>
      </w:r>
      <w:r w:rsidRPr="00CD0580">
        <w:rPr>
          <w:rFonts w:cs="Arial"/>
          <w:szCs w:val="20"/>
        </w:rPr>
        <w:tab/>
      </w:r>
      <w:r w:rsidRPr="00CD0580">
        <w:rPr>
          <w:rFonts w:cs="Arial"/>
          <w:bCs/>
          <w:szCs w:val="20"/>
        </w:rPr>
        <w:t xml:space="preserve">Oral consent or written information sheet with no signature. </w:t>
      </w:r>
      <w:r>
        <w:rPr>
          <w:rFonts w:cs="Arial"/>
          <w:szCs w:val="20"/>
        </w:rPr>
        <w:t>C</w:t>
      </w:r>
      <w:r w:rsidRPr="00CD0580">
        <w:rPr>
          <w:rFonts w:eastAsia="Calibri" w:cs="Arial"/>
          <w:szCs w:val="20"/>
        </w:rPr>
        <w:t xml:space="preserve">omplete </w:t>
      </w:r>
      <w:hyperlink r:id="rId27" w:history="1">
        <w:r w:rsidRPr="008F4B41">
          <w:rPr>
            <w:rStyle w:val="Hyperlink"/>
            <w:rFonts w:cs="Arial"/>
            <w:i/>
            <w:iCs/>
            <w:szCs w:val="20"/>
          </w:rPr>
          <w:t>HRP-256 - FORM - Consent Supplement</w:t>
        </w:r>
      </w:hyperlink>
      <w:r>
        <w:rPr>
          <w:rFonts w:cs="Arial"/>
          <w:i/>
          <w:iCs/>
          <w:szCs w:val="20"/>
        </w:rPr>
        <w:t xml:space="preserve"> </w:t>
      </w:r>
      <w:r w:rsidRPr="00CD0580">
        <w:rPr>
          <w:rFonts w:eastAsia="Calibri" w:cs="Arial"/>
          <w:szCs w:val="20"/>
        </w:rPr>
        <w:t xml:space="preserve">to request a waiver of documentation of consent (waiver of the signature requirement), and </w:t>
      </w:r>
      <w:r w:rsidRPr="00CD0580">
        <w:rPr>
          <w:rFonts w:cs="Arial"/>
          <w:szCs w:val="20"/>
        </w:rPr>
        <w:t xml:space="preserve">submit it along with the consent script or written materials used to consent the participant. If a waiver of documentation of consent that covers this site was approved under the main application, submit a copy as an FYI. </w:t>
      </w:r>
    </w:p>
    <w:p w14:paraId="772F9D3A" w14:textId="0C12A0DE" w:rsidR="00F12B4F" w:rsidRPr="00CD0580" w:rsidRDefault="00F12B4F" w:rsidP="00F12B4F">
      <w:pPr>
        <w:tabs>
          <w:tab w:val="left" w:pos="1440"/>
          <w:tab w:val="left" w:pos="1800"/>
        </w:tabs>
        <w:suppressAutoHyphens/>
        <w:spacing w:after="120"/>
        <w:ind w:left="1800" w:right="36" w:hanging="1080"/>
        <w:rPr>
          <w:rFonts w:cs="Arial"/>
          <w:szCs w:val="20"/>
        </w:rPr>
      </w:pPr>
      <w:r>
        <w:rPr>
          <w:rFonts w:cs="Arial"/>
          <w:szCs w:val="20"/>
        </w:rPr>
        <w:t>5.1</w:t>
      </w:r>
      <w:r w:rsidRPr="00CD0580">
        <w:rPr>
          <w:rFonts w:cs="Arial"/>
          <w:szCs w:val="20"/>
        </w:rPr>
        <w:t>.c.</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A53D6">
        <w:rPr>
          <w:rFonts w:cs="Arial"/>
          <w:szCs w:val="20"/>
        </w:rPr>
      </w:r>
      <w:r w:rsidR="002A53D6">
        <w:rPr>
          <w:rFonts w:cs="Arial"/>
          <w:szCs w:val="20"/>
        </w:rPr>
        <w:fldChar w:fldCharType="separate"/>
      </w:r>
      <w:r w:rsidRPr="00CD0580">
        <w:rPr>
          <w:rFonts w:cs="Arial"/>
          <w:szCs w:val="20"/>
        </w:rPr>
        <w:fldChar w:fldCharType="end"/>
      </w:r>
      <w:r w:rsidRPr="00CD0580">
        <w:rPr>
          <w:rFonts w:cs="Arial"/>
          <w:szCs w:val="20"/>
        </w:rPr>
        <w:tab/>
      </w:r>
      <w:bookmarkStart w:id="28" w:name="_Hlk67578511"/>
      <w:r w:rsidRPr="00CD0580">
        <w:rPr>
          <w:rFonts w:cs="Arial"/>
          <w:szCs w:val="20"/>
        </w:rPr>
        <w:t xml:space="preserve">Electronic consenting (e-consent) (e.g., REDCap form). Review </w:t>
      </w:r>
      <w:hyperlink r:id="rId28" w:anchor="informed" w:history="1">
        <w:r w:rsidR="00C70742" w:rsidRPr="009746A6">
          <w:rPr>
            <w:rStyle w:val="Hyperlink"/>
            <w:i/>
            <w:iCs/>
          </w:rPr>
          <w:t>HRP-090 - POLICY - Informed Consent</w:t>
        </w:r>
      </w:hyperlink>
      <w:r>
        <w:rPr>
          <w:rFonts w:cs="Arial"/>
          <w:bCs/>
          <w:szCs w:val="20"/>
        </w:rPr>
        <w:t>)</w:t>
      </w:r>
      <w:r w:rsidRPr="00CD0580">
        <w:rPr>
          <w:rFonts w:cs="Arial"/>
          <w:szCs w:val="20"/>
        </w:rPr>
        <w:t xml:space="preserve"> to understand the requirements for e-consent. Select one of the following:</w:t>
      </w:r>
    </w:p>
    <w:p w14:paraId="78AF9FBF" w14:textId="77777777" w:rsidR="00F12B4F" w:rsidRPr="00CD0580" w:rsidRDefault="00F12B4F" w:rsidP="00F12B4F">
      <w:pPr>
        <w:shd w:val="clear" w:color="auto" w:fill="FFFFFF"/>
        <w:tabs>
          <w:tab w:val="left" w:pos="2610"/>
        </w:tabs>
        <w:suppressAutoHyphens/>
        <w:spacing w:after="120"/>
        <w:ind w:left="3060" w:hanging="1260"/>
        <w:rPr>
          <w:rFonts w:cs="Arial"/>
          <w:szCs w:val="20"/>
        </w:rPr>
      </w:pPr>
      <w:r>
        <w:rPr>
          <w:rFonts w:cs="Arial"/>
          <w:szCs w:val="20"/>
        </w:rPr>
        <w:t>5.1</w:t>
      </w:r>
      <w:r w:rsidRPr="00CD0580">
        <w:rPr>
          <w:rFonts w:cs="Arial"/>
          <w:szCs w:val="20"/>
        </w:rPr>
        <w:t>.c.i</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A53D6">
        <w:rPr>
          <w:rFonts w:cs="Arial"/>
          <w:szCs w:val="20"/>
        </w:rPr>
      </w:r>
      <w:r w:rsidR="002A53D6">
        <w:rPr>
          <w:rFonts w:cs="Arial"/>
          <w:szCs w:val="20"/>
        </w:rPr>
        <w:fldChar w:fldCharType="separate"/>
      </w:r>
      <w:r w:rsidRPr="00CD0580">
        <w:rPr>
          <w:rFonts w:cs="Arial"/>
          <w:szCs w:val="20"/>
        </w:rPr>
        <w:fldChar w:fldCharType="end"/>
      </w:r>
      <w:r w:rsidRPr="00CD0580">
        <w:rPr>
          <w:rFonts w:cs="Arial"/>
          <w:szCs w:val="20"/>
        </w:rPr>
        <w:tab/>
        <w:t xml:space="preserve">Minimal risk study: </w:t>
      </w:r>
      <w:r>
        <w:rPr>
          <w:rFonts w:cs="Arial"/>
          <w:szCs w:val="20"/>
        </w:rPr>
        <w:t>C</w:t>
      </w:r>
      <w:r w:rsidRPr="00CD0580">
        <w:rPr>
          <w:rFonts w:cs="Arial"/>
          <w:szCs w:val="20"/>
        </w:rPr>
        <w:t xml:space="preserve">omplete </w:t>
      </w:r>
      <w:hyperlink r:id="rId29" w:history="1">
        <w:r w:rsidRPr="008F4B41">
          <w:rPr>
            <w:rStyle w:val="Hyperlink"/>
            <w:rFonts w:cs="Arial"/>
            <w:i/>
            <w:iCs/>
            <w:szCs w:val="20"/>
          </w:rPr>
          <w:t>HRP-256 - FORM - Consent Supplement</w:t>
        </w:r>
      </w:hyperlink>
      <w:r w:rsidRPr="00CD0580">
        <w:rPr>
          <w:rFonts w:cs="Arial"/>
          <w:szCs w:val="20"/>
        </w:rPr>
        <w:t xml:space="preserve"> to request a waiver of documentation of consent (waiver of the signature requirement), and include a specific plan with this application. Also attach your institution’s e-consent policy or a report from your institution showing the e-consent method has been determined to meet confidentiality requirements. </w:t>
      </w:r>
      <w:bookmarkEnd w:id="28"/>
    </w:p>
    <w:p w14:paraId="04904EF6" w14:textId="77777777" w:rsidR="00F12B4F" w:rsidRDefault="00F12B4F" w:rsidP="00F12B4F">
      <w:pPr>
        <w:shd w:val="clear" w:color="auto" w:fill="FFFFFF"/>
        <w:tabs>
          <w:tab w:val="left" w:pos="2610"/>
        </w:tabs>
        <w:suppressAutoHyphens/>
        <w:spacing w:after="60"/>
        <w:ind w:left="3060" w:hanging="1260"/>
        <w:rPr>
          <w:rFonts w:cs="Arial"/>
          <w:szCs w:val="20"/>
        </w:rPr>
      </w:pPr>
      <w:r>
        <w:rPr>
          <w:rFonts w:cs="Arial"/>
          <w:szCs w:val="20"/>
        </w:rPr>
        <w:t>5.1</w:t>
      </w:r>
      <w:r w:rsidRPr="00CD0580">
        <w:rPr>
          <w:rFonts w:cs="Arial"/>
          <w:szCs w:val="20"/>
        </w:rPr>
        <w:t>.</w:t>
      </w:r>
      <w:proofErr w:type="gramStart"/>
      <w:r w:rsidRPr="00CD0580">
        <w:rPr>
          <w:rFonts w:cs="Arial"/>
          <w:szCs w:val="20"/>
        </w:rPr>
        <w:t>c.ii.</w:t>
      </w:r>
      <w:proofErr w:type="gramEnd"/>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A53D6">
        <w:rPr>
          <w:rFonts w:cs="Arial"/>
          <w:szCs w:val="20"/>
        </w:rPr>
      </w:r>
      <w:r w:rsidR="002A53D6">
        <w:rPr>
          <w:rFonts w:cs="Arial"/>
          <w:szCs w:val="20"/>
        </w:rPr>
        <w:fldChar w:fldCharType="separate"/>
      </w:r>
      <w:r w:rsidRPr="00CD0580">
        <w:rPr>
          <w:rFonts w:cs="Arial"/>
          <w:szCs w:val="20"/>
        </w:rPr>
        <w:fldChar w:fldCharType="end"/>
      </w:r>
      <w:r w:rsidRPr="00CD0580">
        <w:rPr>
          <w:rFonts w:cs="Arial"/>
          <w:szCs w:val="20"/>
        </w:rPr>
        <w:tab/>
        <w:t>Greater than minimal risk study: E-consent may only be allowed if your institution has confirmed the electronic platform allows for a legally effective signature compliant with any state or local laws.</w:t>
      </w:r>
    </w:p>
    <w:p w14:paraId="2F31EE7D" w14:textId="77777777" w:rsidR="00F12B4F" w:rsidRPr="00CD0580" w:rsidRDefault="00F12B4F" w:rsidP="00F12B4F">
      <w:pPr>
        <w:shd w:val="clear" w:color="auto" w:fill="FFFFFF"/>
        <w:suppressAutoHyphens/>
        <w:spacing w:after="120"/>
        <w:ind w:left="3060"/>
        <w:rPr>
          <w:rFonts w:cs="Arial"/>
          <w:szCs w:val="20"/>
        </w:rPr>
      </w:pPr>
      <w:r w:rsidRPr="00CD0580">
        <w:rPr>
          <w:rFonts w:cs="Arial"/>
          <w:szCs w:val="20"/>
        </w:rPr>
        <w:t xml:space="preserve">For FDA-regulated research, the institution must have also implemented the necessary technological and procedural controls to ensure FDA Part 11 Compliance.  Attach documentation confirming these requirements have been met (e.g., letter from your IRB office, institutional policy, etc.).  </w:t>
      </w:r>
    </w:p>
    <w:p w14:paraId="2996F0F3" w14:textId="427ADF86" w:rsidR="00F12B4F" w:rsidRDefault="00F12B4F" w:rsidP="00F12B4F">
      <w:pPr>
        <w:shd w:val="clear" w:color="auto" w:fill="FFFFFF"/>
        <w:tabs>
          <w:tab w:val="left" w:pos="2610"/>
        </w:tabs>
        <w:suppressAutoHyphens/>
        <w:spacing w:after="120"/>
        <w:ind w:left="3060" w:hanging="1260"/>
        <w:rPr>
          <w:rFonts w:cs="Arial"/>
          <w:szCs w:val="20"/>
          <w:u w:val="single"/>
        </w:rPr>
      </w:pPr>
      <w:r>
        <w:rPr>
          <w:rFonts w:cs="Arial"/>
          <w:szCs w:val="20"/>
        </w:rPr>
        <w:t>5.1</w:t>
      </w:r>
      <w:r w:rsidRPr="00CD0580">
        <w:rPr>
          <w:rFonts w:cs="Arial"/>
          <w:szCs w:val="20"/>
        </w:rPr>
        <w:t>.c.iii.</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A53D6">
        <w:rPr>
          <w:rFonts w:cs="Arial"/>
          <w:szCs w:val="20"/>
        </w:rPr>
      </w:r>
      <w:r w:rsidR="002A53D6">
        <w:rPr>
          <w:rFonts w:cs="Arial"/>
          <w:szCs w:val="20"/>
        </w:rPr>
        <w:fldChar w:fldCharType="separate"/>
      </w:r>
      <w:r w:rsidRPr="00CD0580">
        <w:rPr>
          <w:rFonts w:cs="Arial"/>
          <w:szCs w:val="20"/>
        </w:rPr>
        <w:fldChar w:fldCharType="end"/>
      </w:r>
      <w:r w:rsidRPr="00CD0580">
        <w:rPr>
          <w:rFonts w:cs="Arial"/>
          <w:szCs w:val="20"/>
        </w:rPr>
        <w:tab/>
        <w:t xml:space="preserve">Other. Describe: </w:t>
      </w:r>
    </w:p>
    <w:tbl>
      <w:tblPr>
        <w:tblW w:w="7020" w:type="dxa"/>
        <w:tblInd w:w="306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020"/>
      </w:tblGrid>
      <w:tr w:rsidR="0082498F" w:rsidRPr="00523697" w14:paraId="4E4EC8F8" w14:textId="77777777" w:rsidTr="00DD27CD">
        <w:tc>
          <w:tcPr>
            <w:tcW w:w="7020" w:type="dxa"/>
          </w:tcPr>
          <w:p w14:paraId="40AD2AC6" w14:textId="77777777" w:rsidR="0082498F" w:rsidRPr="00523697" w:rsidRDefault="0082498F" w:rsidP="00D07C2D">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1EA67551" w14:textId="77777777" w:rsidR="00F12B4F" w:rsidRDefault="00F12B4F" w:rsidP="00F12B4F">
      <w:pPr>
        <w:tabs>
          <w:tab w:val="left" w:pos="1440"/>
        </w:tabs>
        <w:ind w:left="1800" w:hanging="1080"/>
        <w:rPr>
          <w:rFonts w:cs="Arial"/>
          <w:bCs/>
          <w:szCs w:val="20"/>
        </w:rPr>
      </w:pPr>
      <w:r>
        <w:rPr>
          <w:rFonts w:cs="Arial"/>
          <w:szCs w:val="20"/>
        </w:rPr>
        <w:t>5.1</w:t>
      </w:r>
      <w:r w:rsidRPr="00CD0580">
        <w:rPr>
          <w:rFonts w:cs="Arial"/>
          <w:szCs w:val="20"/>
        </w:rPr>
        <w:t>.d</w:t>
      </w:r>
      <w:r>
        <w:rPr>
          <w:rFonts w:cs="Arial"/>
          <w:szCs w:val="20"/>
        </w:rPr>
        <w:t>.</w:t>
      </w:r>
      <w:r>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A53D6">
        <w:rPr>
          <w:rFonts w:cs="Arial"/>
          <w:szCs w:val="20"/>
        </w:rPr>
      </w:r>
      <w:r w:rsidR="002A53D6">
        <w:rPr>
          <w:rFonts w:cs="Arial"/>
          <w:szCs w:val="20"/>
        </w:rPr>
        <w:fldChar w:fldCharType="separate"/>
      </w:r>
      <w:r w:rsidRPr="00CD0580">
        <w:rPr>
          <w:rFonts w:cs="Arial"/>
          <w:szCs w:val="20"/>
        </w:rPr>
        <w:fldChar w:fldCharType="end"/>
      </w:r>
      <w:r w:rsidRPr="00CD0580">
        <w:rPr>
          <w:rFonts w:cs="Arial"/>
          <w:szCs w:val="20"/>
        </w:rPr>
        <w:tab/>
      </w:r>
      <w:r w:rsidRPr="00CD0580">
        <w:rPr>
          <w:rFonts w:cs="Arial"/>
          <w:bCs/>
          <w:szCs w:val="20"/>
        </w:rPr>
        <w:t>N/A, this site is not consenting participants.</w:t>
      </w:r>
    </w:p>
    <w:p w14:paraId="6A5BCD83" w14:textId="77777777" w:rsidR="00C5646A" w:rsidRDefault="00C5646A" w:rsidP="00F12B4F">
      <w:pPr>
        <w:tabs>
          <w:tab w:val="left" w:pos="1440"/>
        </w:tabs>
        <w:ind w:left="1800" w:hanging="1080"/>
        <w:rPr>
          <w:rFonts w:cs="Arial"/>
          <w:bCs/>
          <w:szCs w:val="20"/>
        </w:rPr>
      </w:pPr>
    </w:p>
    <w:p w14:paraId="3B1033A9" w14:textId="77777777" w:rsidR="00C5646A" w:rsidRDefault="00C5646A" w:rsidP="00F12B4F">
      <w:pPr>
        <w:tabs>
          <w:tab w:val="left" w:pos="1440"/>
        </w:tabs>
        <w:ind w:left="1800" w:hanging="1080"/>
        <w:rPr>
          <w:rFonts w:cs="Arial"/>
          <w:bCs/>
          <w:szCs w:val="20"/>
        </w:rPr>
      </w:pPr>
    </w:p>
    <w:p w14:paraId="5D4EBA2E" w14:textId="23452BCB" w:rsidR="00C5646A" w:rsidRPr="00304022" w:rsidRDefault="00C5646A" w:rsidP="00E05720">
      <w:pPr>
        <w:pStyle w:val="IRBProtocolSectionHeader"/>
        <w:numPr>
          <w:ilvl w:val="0"/>
          <w:numId w:val="6"/>
        </w:numPr>
      </w:pPr>
      <w:r>
        <w:t>Enrollment of Non-</w:t>
      </w:r>
      <w:proofErr w:type="gramStart"/>
      <w:r>
        <w:t>English Speaking</w:t>
      </w:r>
      <w:proofErr w:type="gramEnd"/>
      <w:r>
        <w:t xml:space="preserve"> Participants</w:t>
      </w:r>
    </w:p>
    <w:p w14:paraId="30496FB9" w14:textId="77777777" w:rsidR="00C5646A" w:rsidRDefault="00C5646A" w:rsidP="00C5646A">
      <w:pPr>
        <w:spacing w:before="120" w:after="120"/>
        <w:rPr>
          <w:rFonts w:cs="Arial"/>
          <w:bCs/>
          <w:i/>
          <w:sz w:val="18"/>
          <w:szCs w:val="18"/>
        </w:rPr>
      </w:pPr>
      <w:r w:rsidRPr="00FD3E69">
        <w:rPr>
          <w:rFonts w:cs="Arial"/>
          <w:bCs/>
          <w:i/>
          <w:iCs/>
          <w:sz w:val="18"/>
          <w:szCs w:val="18"/>
        </w:rPr>
        <w:t>The IRB is responsible for ensuring researchers do not inappropriately exclude speakers of other languages and that they consent, document, and support their equal participation to the extent possible.</w:t>
      </w:r>
    </w:p>
    <w:p w14:paraId="0C4FCD19" w14:textId="1B6D937E" w:rsidR="00C5646A" w:rsidRDefault="00C5646A" w:rsidP="00C5646A">
      <w:pPr>
        <w:shd w:val="clear" w:color="auto" w:fill="FFFFFF"/>
        <w:suppressAutoHyphens/>
        <w:spacing w:before="240" w:after="120"/>
        <w:ind w:left="720" w:hanging="720"/>
        <w:rPr>
          <w:rFonts w:cs="Arial"/>
          <w:bCs/>
        </w:rPr>
      </w:pPr>
      <w:r>
        <w:rPr>
          <w:rFonts w:cs="Arial"/>
        </w:rPr>
        <w:t>6.1</w:t>
      </w:r>
      <w:r w:rsidRPr="00304022">
        <w:rPr>
          <w:rFonts w:cs="Arial"/>
        </w:rPr>
        <w:tab/>
      </w:r>
      <w:r w:rsidRPr="00C5646A">
        <w:rPr>
          <w:rFonts w:cs="Arial"/>
          <w:bCs/>
        </w:rPr>
        <w:t xml:space="preserve">Will the site enroll non-English speaking participants? </w:t>
      </w:r>
      <w:r w:rsidRPr="00304022">
        <w:rPr>
          <w:rFonts w:cs="Arial"/>
          <w:bCs/>
        </w:rPr>
        <w:t xml:space="preserve"> </w:t>
      </w:r>
      <w:r>
        <w:rPr>
          <w:rFonts w:cs="Arial"/>
          <w:bCs/>
        </w:rPr>
        <w:t xml:space="preserve">This </w:t>
      </w:r>
      <w:r w:rsidRPr="001170CD">
        <w:rPr>
          <w:rFonts w:cs="Arial"/>
          <w:bCs/>
        </w:rPr>
        <w:t>should be understood to include individuals who either do not speak English or those with another language preference who are unable to understand English at a level of proficiency that would allow them to participate in meaningful informed consent</w:t>
      </w:r>
      <w:r>
        <w:rPr>
          <w:rFonts w:cs="Arial"/>
          <w:bCs/>
        </w:rPr>
        <w:t>.</w:t>
      </w:r>
    </w:p>
    <w:p w14:paraId="09F7C1C1" w14:textId="379BDA61" w:rsidR="00907D06" w:rsidRPr="00304022" w:rsidRDefault="00907D06" w:rsidP="00E05720">
      <w:pPr>
        <w:shd w:val="clear" w:color="auto" w:fill="FFFFFF"/>
        <w:suppressAutoHyphens/>
        <w:spacing w:before="240" w:after="120"/>
        <w:ind w:left="720"/>
        <w:rPr>
          <w:rFonts w:cs="Arial"/>
          <w:bCs/>
        </w:rPr>
      </w:pPr>
      <w:r w:rsidRPr="00E05720">
        <w:rPr>
          <w:rFonts w:cs="Arial"/>
          <w:bCs/>
        </w:rPr>
        <w:lastRenderedPageBreak/>
        <w:t xml:space="preserve">NOTE: If the primary language spoken at your site is not English, consult with </w:t>
      </w:r>
      <w:hyperlink r:id="rId30" w:history="1">
        <w:r w:rsidRPr="00E05720">
          <w:rPr>
            <w:rStyle w:val="Hyperlink"/>
            <w:rFonts w:cs="Arial"/>
            <w:bCs/>
          </w:rPr>
          <w:t>IRO@fredhutch.org</w:t>
        </w:r>
      </w:hyperlink>
      <w:r w:rsidRPr="00E05720">
        <w:rPr>
          <w:rFonts w:cs="Arial"/>
          <w:bCs/>
        </w:rPr>
        <w:t xml:space="preserve"> for how to respond to these questions. </w:t>
      </w:r>
      <w:proofErr w:type="gramStart"/>
      <w:r w:rsidRPr="00E05720">
        <w:rPr>
          <w:rFonts w:cs="Arial"/>
          <w:bCs/>
        </w:rPr>
        <w:t>Generally</w:t>
      </w:r>
      <w:proofErr w:type="gramEnd"/>
      <w:r w:rsidRPr="00E05720">
        <w:rPr>
          <w:rFonts w:cs="Arial"/>
          <w:bCs/>
        </w:rPr>
        <w:t xml:space="preserve"> you will swap out the term “non-English speaking participants” to instead consider participants who do not speak the primary language spoken at your site.</w:t>
      </w:r>
      <w:r>
        <w:rPr>
          <w:rFonts w:cs="Arial"/>
          <w:bCs/>
        </w:rPr>
        <w:t xml:space="preserve"> </w:t>
      </w:r>
    </w:p>
    <w:p w14:paraId="6C7BF718" w14:textId="12BBE876" w:rsidR="00C5646A" w:rsidRPr="00304022" w:rsidRDefault="00C5646A" w:rsidP="00C5646A">
      <w:pPr>
        <w:shd w:val="clear" w:color="auto" w:fill="FFFFFF"/>
        <w:suppressAutoHyphens/>
        <w:spacing w:after="60"/>
        <w:ind w:left="1080" w:hanging="360"/>
        <w:rPr>
          <w:rFonts w:cs="Arial"/>
          <w:b/>
        </w:rPr>
      </w:pPr>
      <w:r w:rsidRPr="00304022">
        <w:rPr>
          <w:rFonts w:cs="Arial"/>
          <w:b/>
        </w:rPr>
        <w:fldChar w:fldCharType="begin">
          <w:ffData>
            <w:name w:val="Check1"/>
            <w:enabled/>
            <w:calcOnExit w:val="0"/>
            <w:checkBox>
              <w:sizeAuto/>
              <w:default w:val="0"/>
            </w:checkBox>
          </w:ffData>
        </w:fldChar>
      </w:r>
      <w:r w:rsidRPr="00304022">
        <w:rPr>
          <w:rFonts w:cs="Arial"/>
          <w:b/>
        </w:rPr>
        <w:instrText xml:space="preserve"> FORMCHECKBOX </w:instrText>
      </w:r>
      <w:r w:rsidR="002A53D6">
        <w:rPr>
          <w:rFonts w:cs="Arial"/>
          <w:b/>
        </w:rPr>
      </w:r>
      <w:r w:rsidR="002A53D6">
        <w:rPr>
          <w:rFonts w:cs="Arial"/>
          <w:b/>
        </w:rPr>
        <w:fldChar w:fldCharType="separate"/>
      </w:r>
      <w:r w:rsidRPr="00304022">
        <w:rPr>
          <w:rFonts w:cs="Arial"/>
        </w:rPr>
        <w:fldChar w:fldCharType="end"/>
      </w:r>
      <w:r w:rsidRPr="00304022">
        <w:rPr>
          <w:rFonts w:cs="Arial"/>
          <w:b/>
        </w:rPr>
        <w:tab/>
      </w:r>
      <w:r w:rsidRPr="00304022">
        <w:rPr>
          <w:rFonts w:cs="Arial"/>
        </w:rPr>
        <w:t xml:space="preserve">Yes </w:t>
      </w:r>
      <w:r w:rsidRPr="00304022">
        <w:rPr>
          <w:rFonts w:ascii="Symbol" w:eastAsia="Symbol" w:hAnsi="Symbol" w:cs="Symbol"/>
          <w:iCs/>
        </w:rPr>
        <w:t>®</w:t>
      </w:r>
      <w:r w:rsidRPr="00304022">
        <w:rPr>
          <w:rFonts w:cs="Arial"/>
          <w:iCs/>
        </w:rPr>
        <w:t xml:space="preserve"> </w:t>
      </w:r>
      <w:r>
        <w:rPr>
          <w:rFonts w:cs="Arial"/>
          <w:iCs/>
        </w:rPr>
        <w:t>D</w:t>
      </w:r>
      <w:r w:rsidRPr="00304022">
        <w:rPr>
          <w:rFonts w:cs="Arial"/>
        </w:rPr>
        <w:t xml:space="preserve">escribe how the </w:t>
      </w:r>
      <w:r w:rsidR="00907D06">
        <w:rPr>
          <w:rFonts w:cs="Arial"/>
        </w:rPr>
        <w:t>site</w:t>
      </w:r>
      <w:r w:rsidRPr="00304022">
        <w:rPr>
          <w:rFonts w:cs="Arial"/>
        </w:rPr>
        <w:t xml:space="preserve"> team will communicate with </w:t>
      </w:r>
      <w:r>
        <w:rPr>
          <w:rFonts w:cs="Arial"/>
        </w:rPr>
        <w:t>non-English speaking</w:t>
      </w:r>
      <w:r w:rsidRPr="00304022">
        <w:rPr>
          <w:rFonts w:cs="Arial"/>
        </w:rPr>
        <w:t xml:space="preserve"> participant</w:t>
      </w:r>
      <w:r>
        <w:rPr>
          <w:rFonts w:cs="Arial"/>
        </w:rPr>
        <w:t>s</w:t>
      </w:r>
      <w:r w:rsidRPr="00304022">
        <w:rPr>
          <w:rFonts w:cs="Arial"/>
        </w:rPr>
        <w:t xml:space="preserve"> </w:t>
      </w:r>
      <w:proofErr w:type="gramStart"/>
      <w:r w:rsidRPr="00304022">
        <w:rPr>
          <w:rFonts w:cs="Arial"/>
        </w:rPr>
        <w:t>during the course of</w:t>
      </w:r>
      <w:proofErr w:type="gramEnd"/>
      <w:r w:rsidRPr="00304022">
        <w:rPr>
          <w:rFonts w:cs="Arial"/>
        </w:rPr>
        <w:t xml:space="preserve"> the research</w:t>
      </w:r>
      <w:r w:rsidR="00C46CB4">
        <w:rPr>
          <w:rFonts w:cs="Arial"/>
        </w:rPr>
        <w:t xml:space="preserve"> at this site</w:t>
      </w:r>
      <w:r w:rsidRPr="00304022">
        <w:rPr>
          <w:rFonts w:cs="Arial"/>
        </w:rPr>
        <w:t xml:space="preserve"> (e.g., interpretation service, study staff who speak the native language).</w:t>
      </w:r>
      <w:r w:rsidRPr="00304022" w:rsidDel="00CB2C65">
        <w:rPr>
          <w:rFonts w:cs="Arial"/>
          <w:b/>
        </w:rPr>
        <w:t xml:space="preserve">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C5646A" w:rsidRPr="00304022" w14:paraId="6115C650" w14:textId="77777777" w:rsidTr="00065BFC">
        <w:tc>
          <w:tcPr>
            <w:tcW w:w="9000" w:type="dxa"/>
            <w:shd w:val="clear" w:color="auto" w:fill="auto"/>
          </w:tcPr>
          <w:p w14:paraId="6AC34AB4" w14:textId="77777777" w:rsidR="00C5646A" w:rsidRPr="00304022" w:rsidRDefault="00C5646A" w:rsidP="00E05720">
            <w:pPr>
              <w:shd w:val="clear" w:color="auto" w:fill="FFFFFF"/>
              <w:suppressAutoHyphens/>
              <w:spacing w:before="40" w:after="200"/>
              <w:ind w:left="720" w:hanging="720"/>
              <w:rPr>
                <w:rFonts w:cs="Arial"/>
              </w:rPr>
            </w:pPr>
            <w:r w:rsidRPr="00304022">
              <w:rPr>
                <w:rFonts w:cs="Arial"/>
              </w:rPr>
              <w:fldChar w:fldCharType="begin">
                <w:ffData>
                  <w:name w:val="Text157"/>
                  <w:enabled/>
                  <w:calcOnExit w:val="0"/>
                  <w:textInput/>
                </w:ffData>
              </w:fldChar>
            </w:r>
            <w:r w:rsidRPr="00304022">
              <w:rPr>
                <w:rFonts w:cs="Arial"/>
              </w:rPr>
              <w:instrText xml:space="preserve"> FORMTEXT </w:instrText>
            </w:r>
            <w:r w:rsidRPr="00304022">
              <w:rPr>
                <w:rFonts w:cs="Arial"/>
              </w:rPr>
            </w:r>
            <w:r w:rsidRPr="00304022">
              <w:rPr>
                <w:rFonts w:cs="Arial"/>
              </w:rPr>
              <w:fldChar w:fldCharType="separate"/>
            </w:r>
            <w:r w:rsidRPr="00304022">
              <w:rPr>
                <w:rFonts w:cs="Arial"/>
              </w:rPr>
              <w:t> </w:t>
            </w:r>
            <w:r w:rsidRPr="00304022">
              <w:rPr>
                <w:rFonts w:cs="Arial"/>
              </w:rPr>
              <w:t> </w:t>
            </w:r>
            <w:r w:rsidRPr="00304022">
              <w:rPr>
                <w:rFonts w:cs="Arial"/>
              </w:rPr>
              <w:t> </w:t>
            </w:r>
            <w:r w:rsidRPr="00304022">
              <w:rPr>
                <w:rFonts w:cs="Arial"/>
              </w:rPr>
              <w:t> </w:t>
            </w:r>
            <w:r w:rsidRPr="00304022">
              <w:rPr>
                <w:rFonts w:cs="Arial"/>
              </w:rPr>
              <w:t> </w:t>
            </w:r>
            <w:r w:rsidRPr="00304022">
              <w:rPr>
                <w:rFonts w:cs="Arial"/>
              </w:rPr>
              <w:fldChar w:fldCharType="end"/>
            </w:r>
          </w:p>
        </w:tc>
      </w:tr>
    </w:tbl>
    <w:p w14:paraId="08A0D682" w14:textId="77777777" w:rsidR="00C46CB4" w:rsidRDefault="00C5646A" w:rsidP="00C5646A">
      <w:pPr>
        <w:shd w:val="clear" w:color="auto" w:fill="FFFFFF"/>
        <w:suppressAutoHyphens/>
        <w:spacing w:before="120" w:after="60"/>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A53D6">
        <w:rPr>
          <w:rFonts w:cs="Arial"/>
        </w:rPr>
      </w:r>
      <w:r w:rsidR="002A53D6">
        <w:rPr>
          <w:rFonts w:cs="Arial"/>
        </w:rPr>
        <w:fldChar w:fldCharType="separate"/>
      </w:r>
      <w:r w:rsidRPr="00304022">
        <w:rPr>
          <w:rFonts w:cs="Arial"/>
        </w:rPr>
        <w:fldChar w:fldCharType="end"/>
      </w:r>
      <w:r w:rsidRPr="00304022">
        <w:rPr>
          <w:rFonts w:cs="Arial"/>
        </w:rPr>
        <w:tab/>
        <w:t xml:space="preserve">No </w:t>
      </w:r>
      <w:r w:rsidRPr="00304022">
        <w:rPr>
          <w:rFonts w:ascii="Symbol" w:eastAsia="Symbol" w:hAnsi="Symbol" w:cs="Symbol"/>
          <w:iCs/>
        </w:rPr>
        <w:t>®</w:t>
      </w:r>
      <w:r>
        <w:rPr>
          <w:rFonts w:ascii="Symbol" w:eastAsia="Symbol" w:hAnsi="Symbol" w:cs="Symbol"/>
          <w:iCs/>
        </w:rPr>
        <w:t xml:space="preserve"> </w:t>
      </w:r>
      <w:r w:rsidRPr="002A526B">
        <w:rPr>
          <w:rFonts w:cs="Arial"/>
        </w:rPr>
        <w:t>This research</w:t>
      </w:r>
      <w:r w:rsidR="00C46CB4">
        <w:rPr>
          <w:rFonts w:cs="Arial"/>
        </w:rPr>
        <w:t>/site</w:t>
      </w:r>
      <w:r w:rsidRPr="002A526B">
        <w:rPr>
          <w:rFonts w:cs="Arial"/>
        </w:rPr>
        <w:t xml:space="preserve"> </w:t>
      </w:r>
      <w:r>
        <w:rPr>
          <w:rFonts w:cs="Arial"/>
        </w:rPr>
        <w:t xml:space="preserve">proposes to exclude </w:t>
      </w:r>
      <w:r w:rsidRPr="002A526B">
        <w:rPr>
          <w:rFonts w:cs="Arial"/>
        </w:rPr>
        <w:t xml:space="preserve">non-English speaking participants. </w:t>
      </w:r>
      <w:r w:rsidR="00C46CB4">
        <w:rPr>
          <w:rFonts w:cs="Arial"/>
        </w:rPr>
        <w:t>Complete one:</w:t>
      </w:r>
    </w:p>
    <w:p w14:paraId="4B5C33B4" w14:textId="58C418A8" w:rsidR="00C46CB4" w:rsidRDefault="00C46CB4" w:rsidP="00E05720">
      <w:pPr>
        <w:shd w:val="clear" w:color="auto" w:fill="FFFFFF"/>
        <w:suppressAutoHyphens/>
        <w:spacing w:before="120" w:after="60"/>
        <w:ind w:left="1440" w:hanging="360"/>
        <w:rPr>
          <w:rFonts w:cs="Arial"/>
          <w:b/>
        </w:rPr>
      </w:pPr>
      <w:r w:rsidRPr="00C46CB4">
        <w:rPr>
          <w:rFonts w:cs="Arial"/>
          <w:b/>
        </w:rPr>
        <w:fldChar w:fldCharType="begin">
          <w:ffData>
            <w:name w:val="Check1"/>
            <w:enabled/>
            <w:calcOnExit w:val="0"/>
            <w:checkBox>
              <w:sizeAuto/>
              <w:default w:val="0"/>
            </w:checkBox>
          </w:ffData>
        </w:fldChar>
      </w:r>
      <w:r w:rsidRPr="00C46CB4">
        <w:rPr>
          <w:rFonts w:cs="Arial"/>
          <w:b/>
        </w:rPr>
        <w:instrText xml:space="preserve"> FORMCHECKBOX </w:instrText>
      </w:r>
      <w:r w:rsidR="002A53D6">
        <w:rPr>
          <w:rFonts w:cs="Arial"/>
          <w:b/>
        </w:rPr>
      </w:r>
      <w:r w:rsidR="002A53D6">
        <w:rPr>
          <w:rFonts w:cs="Arial"/>
          <w:b/>
        </w:rPr>
        <w:fldChar w:fldCharType="separate"/>
      </w:r>
      <w:r w:rsidRPr="00C46CB4">
        <w:rPr>
          <w:rFonts w:cs="Arial"/>
        </w:rPr>
        <w:fldChar w:fldCharType="end"/>
      </w:r>
      <w:r w:rsidRPr="00C46CB4">
        <w:rPr>
          <w:rFonts w:cs="Arial"/>
          <w:b/>
        </w:rPr>
        <w:tab/>
      </w:r>
      <w:r w:rsidRPr="00E05720">
        <w:rPr>
          <w:rFonts w:cs="Arial"/>
          <w:bCs/>
        </w:rPr>
        <w:t>Rational</w:t>
      </w:r>
      <w:r>
        <w:rPr>
          <w:rFonts w:cs="Arial"/>
          <w:bCs/>
        </w:rPr>
        <w:t xml:space="preserve">e for the exclusion was provided </w:t>
      </w:r>
      <w:r w:rsidR="00307A0E">
        <w:rPr>
          <w:rFonts w:cs="Arial"/>
          <w:bCs/>
        </w:rPr>
        <w:t xml:space="preserve">at the study-level </w:t>
      </w:r>
      <w:r w:rsidR="00307A0E" w:rsidRPr="00307A0E">
        <w:rPr>
          <w:rFonts w:cs="Arial"/>
          <w:bCs/>
        </w:rPr>
        <w:t>in the main file</w:t>
      </w:r>
      <w:r>
        <w:rPr>
          <w:rFonts w:cs="Arial"/>
          <w:bCs/>
        </w:rPr>
        <w:t xml:space="preserve">. Contact the Fred Hutch study team to confirm. </w:t>
      </w:r>
    </w:p>
    <w:p w14:paraId="1B65CC9F" w14:textId="796B14A7" w:rsidR="00C5646A" w:rsidRPr="00304022" w:rsidRDefault="00C46CB4" w:rsidP="00E05720">
      <w:pPr>
        <w:shd w:val="clear" w:color="auto" w:fill="FFFFFF"/>
        <w:suppressAutoHyphens/>
        <w:spacing w:before="120" w:after="60"/>
        <w:ind w:left="1440" w:hanging="360"/>
        <w:rPr>
          <w:rFonts w:cs="Arial"/>
          <w:b/>
        </w:rPr>
      </w:pPr>
      <w:r w:rsidRPr="00C46CB4">
        <w:rPr>
          <w:rFonts w:cs="Arial"/>
          <w:b/>
        </w:rPr>
        <w:fldChar w:fldCharType="begin">
          <w:ffData>
            <w:name w:val="Check1"/>
            <w:enabled/>
            <w:calcOnExit w:val="0"/>
            <w:checkBox>
              <w:sizeAuto/>
              <w:default w:val="0"/>
            </w:checkBox>
          </w:ffData>
        </w:fldChar>
      </w:r>
      <w:r w:rsidRPr="00C46CB4">
        <w:rPr>
          <w:rFonts w:cs="Arial"/>
          <w:b/>
        </w:rPr>
        <w:instrText xml:space="preserve"> FORMCHECKBOX </w:instrText>
      </w:r>
      <w:r w:rsidR="002A53D6">
        <w:rPr>
          <w:rFonts w:cs="Arial"/>
          <w:b/>
        </w:rPr>
      </w:r>
      <w:r w:rsidR="002A53D6">
        <w:rPr>
          <w:rFonts w:cs="Arial"/>
          <w:b/>
        </w:rPr>
        <w:fldChar w:fldCharType="separate"/>
      </w:r>
      <w:r w:rsidRPr="00C46CB4">
        <w:rPr>
          <w:rFonts w:cs="Arial"/>
        </w:rPr>
        <w:fldChar w:fldCharType="end"/>
      </w:r>
      <w:r w:rsidRPr="00C46CB4">
        <w:rPr>
          <w:rFonts w:cs="Arial"/>
          <w:b/>
        </w:rPr>
        <w:tab/>
      </w:r>
      <w:r w:rsidRPr="00E05720">
        <w:rPr>
          <w:rFonts w:cs="Arial"/>
          <w:bCs/>
        </w:rPr>
        <w:t xml:space="preserve">This site is </w:t>
      </w:r>
      <w:r>
        <w:rPr>
          <w:rFonts w:cs="Arial"/>
          <w:bCs/>
        </w:rPr>
        <w:t>proposing to exclude non-English speaking participants.</w:t>
      </w:r>
      <w:r w:rsidRPr="00E05720">
        <w:rPr>
          <w:rFonts w:cs="Arial"/>
          <w:bCs/>
        </w:rPr>
        <w:t xml:space="preserve"> </w:t>
      </w:r>
      <w:r w:rsidR="00C5646A" w:rsidRPr="00C46CB4">
        <w:rPr>
          <w:rFonts w:cs="Arial"/>
          <w:bCs/>
        </w:rPr>
        <w:t>Provide</w:t>
      </w:r>
      <w:r w:rsidR="00C5646A">
        <w:rPr>
          <w:rFonts w:cs="Arial"/>
        </w:rPr>
        <w:t xml:space="preserve"> clear and specific</w:t>
      </w:r>
      <w:r w:rsidR="00C5646A" w:rsidRPr="002A526B">
        <w:rPr>
          <w:rFonts w:cs="Arial"/>
        </w:rPr>
        <w:t xml:space="preserve"> rationale for the </w:t>
      </w:r>
      <w:r w:rsidR="00C5646A">
        <w:rPr>
          <w:rFonts w:cs="Arial"/>
        </w:rPr>
        <w:t xml:space="preserve">proposed </w:t>
      </w:r>
      <w:r w:rsidR="00C5646A" w:rsidRPr="002A526B">
        <w:rPr>
          <w:rFonts w:cs="Arial"/>
        </w:rPr>
        <w:t xml:space="preserve">exclusion. Refer to </w:t>
      </w:r>
      <w:hyperlink r:id="rId31" w:anchor="language" w:history="1">
        <w:r w:rsidR="00C5646A" w:rsidRPr="00E70460">
          <w:rPr>
            <w:rStyle w:val="Hyperlink"/>
            <w:i/>
            <w:iCs/>
          </w:rPr>
          <w:t>HRP-129 - POLICY - Use of Interpreter Services and Translated Documents</w:t>
        </w:r>
      </w:hyperlink>
      <w:r w:rsidR="00C5646A">
        <w:t xml:space="preserve"> </w:t>
      </w:r>
      <w:r w:rsidR="00C5646A" w:rsidRPr="002A526B">
        <w:rPr>
          <w:rFonts w:cs="Arial"/>
        </w:rPr>
        <w:t>for the types of justifications the IRB may allow.</w:t>
      </w:r>
      <w:r w:rsidR="00C5646A">
        <w:rPr>
          <w:rFonts w:cs="Arial"/>
        </w:rPr>
        <w:t xml:space="preserve"> Respond below and then skip to Section 7.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8640"/>
      </w:tblGrid>
      <w:tr w:rsidR="00C5646A" w:rsidRPr="00304022" w14:paraId="44C84BFC" w14:textId="77777777" w:rsidTr="00E05720">
        <w:tc>
          <w:tcPr>
            <w:tcW w:w="8640" w:type="dxa"/>
            <w:shd w:val="clear" w:color="auto" w:fill="auto"/>
          </w:tcPr>
          <w:p w14:paraId="2B67B645" w14:textId="77777777" w:rsidR="00C5646A" w:rsidRPr="00304022" w:rsidRDefault="00C5646A" w:rsidP="00E05720">
            <w:pPr>
              <w:shd w:val="clear" w:color="auto" w:fill="FFFFFF"/>
              <w:suppressAutoHyphens/>
              <w:spacing w:before="40" w:after="200"/>
              <w:ind w:left="720" w:hanging="720"/>
              <w:rPr>
                <w:rFonts w:cs="Arial"/>
              </w:rPr>
            </w:pPr>
            <w:r w:rsidRPr="00304022">
              <w:rPr>
                <w:rFonts w:cs="Arial"/>
              </w:rPr>
              <w:fldChar w:fldCharType="begin">
                <w:ffData>
                  <w:name w:val="Text157"/>
                  <w:enabled/>
                  <w:calcOnExit w:val="0"/>
                  <w:textInput/>
                </w:ffData>
              </w:fldChar>
            </w:r>
            <w:r w:rsidRPr="00304022">
              <w:rPr>
                <w:rFonts w:cs="Arial"/>
              </w:rPr>
              <w:instrText xml:space="preserve"> FORMTEXT </w:instrText>
            </w:r>
            <w:r w:rsidRPr="00304022">
              <w:rPr>
                <w:rFonts w:cs="Arial"/>
              </w:rPr>
            </w:r>
            <w:r w:rsidRPr="00304022">
              <w:rPr>
                <w:rFonts w:cs="Arial"/>
              </w:rPr>
              <w:fldChar w:fldCharType="separate"/>
            </w:r>
            <w:r w:rsidRPr="00304022">
              <w:rPr>
                <w:rFonts w:cs="Arial"/>
              </w:rPr>
              <w:t> </w:t>
            </w:r>
            <w:r w:rsidRPr="00304022">
              <w:rPr>
                <w:rFonts w:cs="Arial"/>
              </w:rPr>
              <w:t> </w:t>
            </w:r>
            <w:r w:rsidRPr="00304022">
              <w:rPr>
                <w:rFonts w:cs="Arial"/>
              </w:rPr>
              <w:t> </w:t>
            </w:r>
            <w:r w:rsidRPr="00304022">
              <w:rPr>
                <w:rFonts w:cs="Arial"/>
              </w:rPr>
              <w:t> </w:t>
            </w:r>
            <w:r w:rsidRPr="00304022">
              <w:rPr>
                <w:rFonts w:cs="Arial"/>
              </w:rPr>
              <w:t> </w:t>
            </w:r>
            <w:r w:rsidRPr="00304022">
              <w:rPr>
                <w:rFonts w:cs="Arial"/>
              </w:rPr>
              <w:fldChar w:fldCharType="end"/>
            </w:r>
          </w:p>
        </w:tc>
      </w:tr>
    </w:tbl>
    <w:p w14:paraId="5317D0FF" w14:textId="7E7F2BBC" w:rsidR="00C5646A" w:rsidRDefault="00C5646A" w:rsidP="00C5646A">
      <w:pPr>
        <w:spacing w:before="240" w:after="120"/>
        <w:ind w:left="720" w:hanging="720"/>
        <w:rPr>
          <w:rFonts w:cs="Arial"/>
        </w:rPr>
      </w:pPr>
      <w:r>
        <w:t>6.2</w:t>
      </w:r>
      <w:r>
        <w:tab/>
        <w:t>For non-English speakers, how will consent be provided and documented</w:t>
      </w:r>
      <w:r w:rsidR="002675C1">
        <w:t xml:space="preserve"> at this site</w:t>
      </w:r>
      <w:r>
        <w:t>?</w:t>
      </w:r>
      <w:r w:rsidRPr="00482C15">
        <w:rPr>
          <w:rFonts w:cs="Arial"/>
        </w:rPr>
        <w:t xml:space="preserve"> </w:t>
      </w:r>
      <w:r>
        <w:rPr>
          <w:rFonts w:cs="Arial"/>
        </w:rPr>
        <w:t>R</w:t>
      </w:r>
      <w:r w:rsidRPr="00304022">
        <w:rPr>
          <w:rFonts w:cs="Arial"/>
        </w:rPr>
        <w:t xml:space="preserve">efer </w:t>
      </w:r>
      <w:r w:rsidRPr="00991AC0">
        <w:rPr>
          <w:rFonts w:cs="Arial"/>
        </w:rPr>
        <w:t xml:space="preserve">to </w:t>
      </w:r>
      <w:hyperlink r:id="rId32" w:anchor="language" w:history="1">
        <w:r w:rsidRPr="002A526B">
          <w:rPr>
            <w:rStyle w:val="Hyperlink"/>
            <w:rFonts w:cs="Arial"/>
            <w:i/>
            <w:iCs/>
          </w:rPr>
          <w:t>HRP-129 - POLICY - Use of Interpreter Services and Translated Documents</w:t>
        </w:r>
      </w:hyperlink>
      <w:r w:rsidRPr="00482C15">
        <w:rPr>
          <w:rFonts w:cs="Arial"/>
        </w:rPr>
        <w:t xml:space="preserve"> </w:t>
      </w:r>
      <w:r w:rsidRPr="00304022">
        <w:rPr>
          <w:rFonts w:cs="Arial"/>
        </w:rPr>
        <w:t xml:space="preserve">for more information about the requirements. </w:t>
      </w:r>
    </w:p>
    <w:p w14:paraId="53B9A74B" w14:textId="77777777" w:rsidR="00C5646A" w:rsidRDefault="00C5646A" w:rsidP="00C5646A">
      <w:pPr>
        <w:spacing w:after="120"/>
        <w:ind w:left="720"/>
        <w:rPr>
          <w:rFonts w:cs="Arial"/>
        </w:rPr>
      </w:pPr>
      <w:r>
        <w:rPr>
          <w:rFonts w:cs="Arial"/>
        </w:rPr>
        <w:t>Note: If you are requesting a waiver of consent or a waiver of documentation of consent (waiver of the signature) as described in the prior section, those would apply to non-English speakers as well.</w:t>
      </w:r>
    </w:p>
    <w:p w14:paraId="1453CE3A" w14:textId="77777777" w:rsidR="00C5646A" w:rsidRDefault="00C5646A" w:rsidP="00C5646A">
      <w:pPr>
        <w:spacing w:after="120"/>
        <w:ind w:left="720"/>
      </w:pPr>
      <w:r>
        <w:t xml:space="preserve">Select </w:t>
      </w:r>
      <w:r w:rsidRPr="006B011F">
        <w:rPr>
          <w:b/>
          <w:bCs/>
        </w:rPr>
        <w:t>one</w:t>
      </w:r>
      <w:r>
        <w:t xml:space="preserve"> option below:</w:t>
      </w:r>
    </w:p>
    <w:p w14:paraId="6E1B42B6" w14:textId="77777777" w:rsidR="00C5646A" w:rsidRDefault="00C5646A" w:rsidP="00C5646A">
      <w:pPr>
        <w:spacing w:after="120"/>
        <w:ind w:left="1440" w:hanging="720"/>
      </w:pPr>
      <w:r>
        <w:t>6.</w:t>
      </w:r>
      <w:proofErr w:type="gramStart"/>
      <w:r>
        <w:t>2.a</w:t>
      </w:r>
      <w:proofErr w:type="gramEnd"/>
      <w:r>
        <w:tab/>
        <w:t>Targeted enrollment of non-English speakers: Consent form(s) must be translated up front and available for the consent discussion. Select one:</w:t>
      </w:r>
    </w:p>
    <w:p w14:paraId="26DB3070" w14:textId="26520277" w:rsidR="00C5646A" w:rsidRPr="00482C15" w:rsidRDefault="00C5646A" w:rsidP="00C5646A">
      <w:pPr>
        <w:tabs>
          <w:tab w:val="left" w:pos="2160"/>
        </w:tabs>
        <w:spacing w:after="120"/>
        <w:ind w:left="2520" w:hanging="1080"/>
      </w:pPr>
      <w:r>
        <w:rPr>
          <w:rFonts w:cs="Arial"/>
          <w:bCs/>
        </w:rPr>
        <w:t>6.2.</w:t>
      </w:r>
      <w:proofErr w:type="gramStart"/>
      <w:r>
        <w:rPr>
          <w:rFonts w:cs="Arial"/>
          <w:bCs/>
        </w:rPr>
        <w:t>a.i</w:t>
      </w:r>
      <w:proofErr w:type="gramEnd"/>
      <w:r>
        <w:rPr>
          <w:rFonts w:cs="Arial"/>
          <w:bCs/>
        </w:rPr>
        <w:tab/>
      </w:r>
      <w:r w:rsidRPr="00B124F5">
        <w:rPr>
          <w:rFonts w:cs="Arial"/>
          <w:bCs/>
        </w:rPr>
        <w:fldChar w:fldCharType="begin">
          <w:ffData>
            <w:name w:val="Check1"/>
            <w:enabled/>
            <w:calcOnExit w:val="0"/>
            <w:checkBox>
              <w:sizeAuto/>
              <w:default w:val="0"/>
            </w:checkBox>
          </w:ffData>
        </w:fldChar>
      </w:r>
      <w:r w:rsidRPr="00B124F5">
        <w:rPr>
          <w:rFonts w:cs="Arial"/>
          <w:bCs/>
        </w:rPr>
        <w:instrText xml:space="preserve"> FORMCHECKBOX </w:instrText>
      </w:r>
      <w:r w:rsidR="002A53D6">
        <w:rPr>
          <w:rFonts w:cs="Arial"/>
          <w:bCs/>
        </w:rPr>
      </w:r>
      <w:r w:rsidR="002A53D6">
        <w:rPr>
          <w:rFonts w:cs="Arial"/>
          <w:bCs/>
        </w:rPr>
        <w:fldChar w:fldCharType="separate"/>
      </w:r>
      <w:r w:rsidRPr="00B124F5">
        <w:rPr>
          <w:rFonts w:cs="Arial"/>
          <w:bCs/>
        </w:rPr>
        <w:fldChar w:fldCharType="end"/>
      </w:r>
      <w:r>
        <w:rPr>
          <w:rFonts w:cs="Arial"/>
          <w:bCs/>
        </w:rPr>
        <w:tab/>
      </w:r>
      <w:r w:rsidRPr="00B124F5">
        <w:rPr>
          <w:rFonts w:cs="Arial"/>
          <w:bCs/>
        </w:rPr>
        <w:t xml:space="preserve">Translated </w:t>
      </w:r>
      <w:r w:rsidR="00B410F1">
        <w:rPr>
          <w:rFonts w:cs="Arial"/>
          <w:bCs/>
        </w:rPr>
        <w:t>consent forms</w:t>
      </w:r>
      <w:r w:rsidRPr="00B124F5">
        <w:rPr>
          <w:rFonts w:cs="Arial"/>
          <w:bCs/>
        </w:rPr>
        <w:t xml:space="preserve"> and a translation certificate are included in this submission.  </w:t>
      </w:r>
      <w:r w:rsidRPr="00B124F5">
        <w:rPr>
          <w:rFonts w:cs="Arial"/>
        </w:rPr>
        <w:t>Note: If the IRB requires changes to the English consent(s), the translated forms will also need to be updated and resubmitted for IRB review.</w:t>
      </w:r>
    </w:p>
    <w:p w14:paraId="41DDF6F4" w14:textId="723B7018" w:rsidR="00C5646A" w:rsidRDefault="00C5646A" w:rsidP="00C5646A">
      <w:pPr>
        <w:tabs>
          <w:tab w:val="left" w:pos="2160"/>
        </w:tabs>
        <w:spacing w:after="120"/>
        <w:ind w:left="2520" w:hanging="1080"/>
        <w:rPr>
          <w:rFonts w:cs="Arial"/>
          <w:bCs/>
        </w:rPr>
      </w:pPr>
      <w:r>
        <w:rPr>
          <w:rFonts w:cs="Arial"/>
          <w:bCs/>
        </w:rPr>
        <w:t>6.</w:t>
      </w:r>
      <w:r w:rsidRPr="00B124F5">
        <w:rPr>
          <w:rFonts w:cs="Arial"/>
          <w:bCs/>
        </w:rPr>
        <w:t>2.</w:t>
      </w:r>
      <w:proofErr w:type="gramStart"/>
      <w:r>
        <w:rPr>
          <w:rFonts w:cs="Arial"/>
          <w:bCs/>
        </w:rPr>
        <w:t>a.ii</w:t>
      </w:r>
      <w:proofErr w:type="gramEnd"/>
      <w:r>
        <w:rPr>
          <w:rFonts w:cs="Arial"/>
          <w:bCs/>
        </w:rPr>
        <w:tab/>
      </w:r>
      <w:r w:rsidRPr="00B124F5">
        <w:rPr>
          <w:rFonts w:cs="Arial"/>
          <w:bCs/>
        </w:rPr>
        <w:fldChar w:fldCharType="begin">
          <w:ffData>
            <w:name w:val="Check1"/>
            <w:enabled/>
            <w:calcOnExit w:val="0"/>
            <w:checkBox>
              <w:sizeAuto/>
              <w:default w:val="0"/>
            </w:checkBox>
          </w:ffData>
        </w:fldChar>
      </w:r>
      <w:r w:rsidRPr="00B124F5">
        <w:rPr>
          <w:rFonts w:cs="Arial"/>
          <w:bCs/>
        </w:rPr>
        <w:instrText xml:space="preserve"> FORMCHECKBOX </w:instrText>
      </w:r>
      <w:r w:rsidR="002A53D6">
        <w:rPr>
          <w:rFonts w:cs="Arial"/>
          <w:bCs/>
        </w:rPr>
      </w:r>
      <w:r w:rsidR="002A53D6">
        <w:rPr>
          <w:rFonts w:cs="Arial"/>
          <w:bCs/>
        </w:rPr>
        <w:fldChar w:fldCharType="separate"/>
      </w:r>
      <w:r w:rsidRPr="00B124F5">
        <w:rPr>
          <w:rFonts w:cs="Arial"/>
          <w:bCs/>
        </w:rPr>
        <w:fldChar w:fldCharType="end"/>
      </w:r>
      <w:r>
        <w:rPr>
          <w:rFonts w:cs="Arial"/>
          <w:bCs/>
        </w:rPr>
        <w:tab/>
      </w:r>
      <w:r w:rsidRPr="00B124F5">
        <w:rPr>
          <w:rFonts w:cs="Arial"/>
          <w:bCs/>
        </w:rPr>
        <w:t xml:space="preserve">Translated documents will be submitted via Modification after the IRB approves the English versions of the </w:t>
      </w:r>
      <w:r w:rsidR="00C46CB4">
        <w:rPr>
          <w:rFonts w:cs="Arial"/>
          <w:bCs/>
        </w:rPr>
        <w:t xml:space="preserve">site </w:t>
      </w:r>
      <w:r w:rsidRPr="00B124F5">
        <w:rPr>
          <w:rFonts w:cs="Arial"/>
          <w:bCs/>
        </w:rPr>
        <w:t>consent form(s).</w:t>
      </w:r>
    </w:p>
    <w:p w14:paraId="7B57C64E" w14:textId="21E48F00" w:rsidR="00C5646A" w:rsidRPr="00B124F5" w:rsidRDefault="00C5646A" w:rsidP="00C5646A">
      <w:pPr>
        <w:tabs>
          <w:tab w:val="left" w:pos="2160"/>
        </w:tabs>
        <w:spacing w:after="240"/>
        <w:ind w:left="2520" w:hanging="1080"/>
        <w:rPr>
          <w:rFonts w:cs="Arial"/>
          <w:bCs/>
        </w:rPr>
      </w:pPr>
      <w:r w:rsidRPr="00D9323D">
        <w:rPr>
          <w:rFonts w:cs="Arial"/>
          <w:bCs/>
        </w:rPr>
        <w:t>6.2.</w:t>
      </w:r>
      <w:r>
        <w:rPr>
          <w:rFonts w:cs="Arial"/>
          <w:bCs/>
        </w:rPr>
        <w:t>a.iii</w:t>
      </w:r>
      <w:r>
        <w:rPr>
          <w:rFonts w:cs="Arial"/>
          <w:bCs/>
        </w:rPr>
        <w:tab/>
      </w:r>
      <w:r w:rsidRPr="00D9323D">
        <w:rPr>
          <w:rFonts w:cs="Arial"/>
          <w:bCs/>
        </w:rPr>
        <w:fldChar w:fldCharType="begin">
          <w:ffData>
            <w:name w:val="Check1"/>
            <w:enabled/>
            <w:calcOnExit w:val="0"/>
            <w:checkBox>
              <w:sizeAuto/>
              <w:default w:val="0"/>
            </w:checkBox>
          </w:ffData>
        </w:fldChar>
      </w:r>
      <w:r w:rsidRPr="00D9323D">
        <w:rPr>
          <w:rFonts w:cs="Arial"/>
          <w:bCs/>
        </w:rPr>
        <w:instrText xml:space="preserve"> FORMCHECKBOX </w:instrText>
      </w:r>
      <w:r w:rsidR="002A53D6">
        <w:rPr>
          <w:rFonts w:cs="Arial"/>
          <w:bCs/>
        </w:rPr>
      </w:r>
      <w:r w:rsidR="002A53D6">
        <w:rPr>
          <w:rFonts w:cs="Arial"/>
          <w:bCs/>
        </w:rPr>
        <w:fldChar w:fldCharType="separate"/>
      </w:r>
      <w:r w:rsidRPr="00D9323D">
        <w:rPr>
          <w:rFonts w:cs="Arial"/>
          <w:bCs/>
        </w:rPr>
        <w:fldChar w:fldCharType="end"/>
      </w:r>
      <w:r>
        <w:rPr>
          <w:rFonts w:cs="Arial"/>
          <w:bCs/>
        </w:rPr>
        <w:tab/>
        <w:t xml:space="preserve">N/A </w:t>
      </w:r>
      <w:r w:rsidRPr="00304022">
        <w:rPr>
          <w:rFonts w:ascii="Symbol" w:eastAsia="Symbol" w:hAnsi="Symbol" w:cs="Symbol"/>
          <w:iCs/>
        </w:rPr>
        <w:t>®</w:t>
      </w:r>
      <w:r>
        <w:rPr>
          <w:rFonts w:cs="Arial"/>
          <w:bCs/>
        </w:rPr>
        <w:t xml:space="preserve"> A consent waiver requested in Question 5.1</w:t>
      </w:r>
      <w:r w:rsidR="00C46CB4">
        <w:rPr>
          <w:rFonts w:cs="Arial"/>
          <w:bCs/>
        </w:rPr>
        <w:t>, or approved in the main file,</w:t>
      </w:r>
      <w:r>
        <w:rPr>
          <w:rFonts w:cs="Arial"/>
          <w:bCs/>
        </w:rPr>
        <w:t xml:space="preserve"> applies to this population</w:t>
      </w:r>
      <w:r w:rsidR="00C46CB4">
        <w:rPr>
          <w:rFonts w:cs="Arial"/>
          <w:bCs/>
        </w:rPr>
        <w:t xml:space="preserve"> at this site</w:t>
      </w:r>
      <w:r>
        <w:rPr>
          <w:rFonts w:cs="Arial"/>
          <w:bCs/>
        </w:rPr>
        <w:t xml:space="preserve">. </w:t>
      </w:r>
    </w:p>
    <w:p w14:paraId="715F8C1A" w14:textId="77777777" w:rsidR="00C5646A" w:rsidRDefault="00C5646A" w:rsidP="00C5646A">
      <w:pPr>
        <w:spacing w:after="120"/>
        <w:ind w:left="1440" w:hanging="720"/>
      </w:pPr>
      <w:r>
        <w:t>6.2.b</w:t>
      </w:r>
      <w:r>
        <w:tab/>
        <w:t xml:space="preserve">Unexpected enrollment of non-English speakers:  A </w:t>
      </w:r>
      <w:hyperlink r:id="rId33" w:anchor="process" w:history="1">
        <w:r w:rsidRPr="00730F92">
          <w:rPr>
            <w:rStyle w:val="Hyperlink"/>
            <w:rFonts w:cstheme="minorBidi"/>
          </w:rPr>
          <w:t>short form consent process</w:t>
        </w:r>
      </w:hyperlink>
      <w:r>
        <w:t xml:space="preserve"> is allowed under federal regulations. </w:t>
      </w:r>
    </w:p>
    <w:p w14:paraId="798EC5B1" w14:textId="77777777" w:rsidR="00C5646A" w:rsidRDefault="00C5646A" w:rsidP="00C5646A">
      <w:pPr>
        <w:spacing w:after="120"/>
        <w:ind w:left="1440"/>
        <w:rPr>
          <w:rFonts w:cs="Arial"/>
        </w:rPr>
      </w:pPr>
      <w:r>
        <w:t xml:space="preserve">In the short form consent process, if a potential participant who is non-English speaking is encountered, a translated generic “short form” consent in the participant’s language is used, with a qualified interpreter present to provide interpretation of the study-specific full consent form. </w:t>
      </w:r>
      <w:r w:rsidRPr="00304022">
        <w:rPr>
          <w:rFonts w:cs="Arial"/>
        </w:rPr>
        <w:t>To use the short form process, a witness must be present for the consent discussion. An in-person interpreter is permitted to serve as the witness.</w:t>
      </w:r>
      <w:r>
        <w:rPr>
          <w:rFonts w:cs="Arial"/>
        </w:rPr>
        <w:t xml:space="preserve"> </w:t>
      </w:r>
    </w:p>
    <w:p w14:paraId="0750FB71" w14:textId="16AC39D9" w:rsidR="0026539A" w:rsidRPr="0026539A" w:rsidRDefault="0026539A" w:rsidP="0026539A">
      <w:pPr>
        <w:spacing w:after="120"/>
        <w:ind w:left="1440"/>
        <w:rPr>
          <w:rFonts w:cs="Arial"/>
        </w:rPr>
      </w:pPr>
      <w:r>
        <w:rPr>
          <w:rFonts w:cs="Arial"/>
        </w:rPr>
        <w:t>6.2.b.i.</w:t>
      </w:r>
      <w:r w:rsidR="00E05720">
        <w:rPr>
          <w:rFonts w:cs="Arial"/>
        </w:rPr>
        <w:tab/>
      </w:r>
      <w:r w:rsidRPr="0026539A">
        <w:rPr>
          <w:rFonts w:cs="Arial"/>
        </w:rPr>
        <w:t>If checking this option, indicate which short form</w:t>
      </w:r>
      <w:r w:rsidR="009A73F5">
        <w:rPr>
          <w:rFonts w:cs="Arial"/>
        </w:rPr>
        <w:t xml:space="preserve"> consent</w:t>
      </w:r>
      <w:r w:rsidRPr="0026539A">
        <w:rPr>
          <w:rFonts w:cs="Arial"/>
        </w:rPr>
        <w:t>s will be used:</w:t>
      </w:r>
    </w:p>
    <w:p w14:paraId="48CAC4DD" w14:textId="2CC1AEC0" w:rsidR="0026539A" w:rsidRPr="0026539A" w:rsidRDefault="0026539A" w:rsidP="00E05720">
      <w:pPr>
        <w:tabs>
          <w:tab w:val="left" w:pos="2520"/>
        </w:tabs>
        <w:spacing w:after="120"/>
        <w:ind w:left="2520" w:hanging="360"/>
        <w:rPr>
          <w:rFonts w:cs="Arial"/>
        </w:rPr>
      </w:pPr>
      <w:r w:rsidRPr="0026539A">
        <w:rPr>
          <w:rFonts w:cs="Arial"/>
        </w:rPr>
        <w:fldChar w:fldCharType="begin">
          <w:ffData>
            <w:name w:val="Check233"/>
            <w:enabled/>
            <w:calcOnExit w:val="0"/>
            <w:checkBox>
              <w:sizeAuto/>
              <w:default w:val="0"/>
              <w:checked w:val="0"/>
            </w:checkBox>
          </w:ffData>
        </w:fldChar>
      </w:r>
      <w:r w:rsidRPr="0026539A">
        <w:rPr>
          <w:rFonts w:cs="Arial"/>
        </w:rPr>
        <w:instrText xml:space="preserve"> FORMCHECKBOX </w:instrText>
      </w:r>
      <w:r w:rsidR="002A53D6">
        <w:rPr>
          <w:rFonts w:cs="Arial"/>
        </w:rPr>
      </w:r>
      <w:r w:rsidR="002A53D6">
        <w:rPr>
          <w:rFonts w:cs="Arial"/>
        </w:rPr>
        <w:fldChar w:fldCharType="separate"/>
      </w:r>
      <w:r w:rsidRPr="0026539A">
        <w:rPr>
          <w:rFonts w:cs="Arial"/>
        </w:rPr>
        <w:fldChar w:fldCharType="end"/>
      </w:r>
      <w:r w:rsidR="00E05720">
        <w:rPr>
          <w:rFonts w:cs="Arial"/>
        </w:rPr>
        <w:tab/>
      </w:r>
      <w:r w:rsidRPr="0026539A">
        <w:rPr>
          <w:rFonts w:cs="Arial"/>
        </w:rPr>
        <w:t xml:space="preserve">Fred Hutch’s short form versions that are already IRB approved. See </w:t>
      </w:r>
      <w:hyperlink r:id="rId34" w:history="1">
        <w:r w:rsidRPr="0026539A">
          <w:rPr>
            <w:rStyle w:val="Hyperlink"/>
            <w:rFonts w:cs="Arial"/>
          </w:rPr>
          <w:t>https://extranet.fredhutch.org/en/f/irb/short-form-consent.html</w:t>
        </w:r>
      </w:hyperlink>
      <w:r w:rsidRPr="0026539A">
        <w:rPr>
          <w:rFonts w:cs="Arial"/>
        </w:rPr>
        <w:t xml:space="preserve"> (no need to attach to the submission).</w:t>
      </w:r>
    </w:p>
    <w:p w14:paraId="25EF2F93" w14:textId="77777777" w:rsidR="0026539A" w:rsidRPr="0026539A" w:rsidRDefault="0026539A" w:rsidP="00E05720">
      <w:pPr>
        <w:spacing w:after="120"/>
        <w:ind w:left="2520" w:hanging="360"/>
        <w:rPr>
          <w:rFonts w:cs="Arial"/>
        </w:rPr>
      </w:pPr>
      <w:r w:rsidRPr="0026539A">
        <w:rPr>
          <w:rFonts w:cs="Arial"/>
        </w:rPr>
        <w:fldChar w:fldCharType="begin">
          <w:ffData>
            <w:name w:val="Check233"/>
            <w:enabled/>
            <w:calcOnExit w:val="0"/>
            <w:checkBox>
              <w:sizeAuto/>
              <w:default w:val="0"/>
              <w:checked w:val="0"/>
            </w:checkBox>
          </w:ffData>
        </w:fldChar>
      </w:r>
      <w:r w:rsidRPr="0026539A">
        <w:rPr>
          <w:rFonts w:cs="Arial"/>
        </w:rPr>
        <w:instrText xml:space="preserve"> FORMCHECKBOX </w:instrText>
      </w:r>
      <w:r w:rsidR="002A53D6">
        <w:rPr>
          <w:rFonts w:cs="Arial"/>
        </w:rPr>
      </w:r>
      <w:r w:rsidR="002A53D6">
        <w:rPr>
          <w:rFonts w:cs="Arial"/>
        </w:rPr>
        <w:fldChar w:fldCharType="separate"/>
      </w:r>
      <w:r w:rsidRPr="0026539A">
        <w:rPr>
          <w:rFonts w:cs="Arial"/>
        </w:rPr>
        <w:fldChar w:fldCharType="end"/>
      </w:r>
      <w:r w:rsidRPr="0026539A">
        <w:rPr>
          <w:rFonts w:cs="Arial"/>
        </w:rPr>
        <w:tab/>
        <w:t xml:space="preserve">Site-specific short forms that already have IRB approval by my local institution (no need to attach to the submission). </w:t>
      </w:r>
    </w:p>
    <w:p w14:paraId="6400D359" w14:textId="77777777" w:rsidR="0026539A" w:rsidRPr="0026539A" w:rsidRDefault="0026539A" w:rsidP="00E05720">
      <w:pPr>
        <w:spacing w:after="120"/>
        <w:ind w:left="2520" w:hanging="360"/>
        <w:rPr>
          <w:rFonts w:cs="Arial"/>
        </w:rPr>
      </w:pPr>
      <w:r w:rsidRPr="0026539A">
        <w:rPr>
          <w:rFonts w:cs="Arial"/>
        </w:rPr>
        <w:fldChar w:fldCharType="begin">
          <w:ffData>
            <w:name w:val="Check233"/>
            <w:enabled/>
            <w:calcOnExit w:val="0"/>
            <w:checkBox>
              <w:sizeAuto/>
              <w:default w:val="0"/>
              <w:checked w:val="0"/>
            </w:checkBox>
          </w:ffData>
        </w:fldChar>
      </w:r>
      <w:r w:rsidRPr="0026539A">
        <w:rPr>
          <w:rFonts w:cs="Arial"/>
        </w:rPr>
        <w:instrText xml:space="preserve"> FORMCHECKBOX </w:instrText>
      </w:r>
      <w:r w:rsidR="002A53D6">
        <w:rPr>
          <w:rFonts w:cs="Arial"/>
        </w:rPr>
      </w:r>
      <w:r w:rsidR="002A53D6">
        <w:rPr>
          <w:rFonts w:cs="Arial"/>
        </w:rPr>
        <w:fldChar w:fldCharType="separate"/>
      </w:r>
      <w:r w:rsidRPr="0026539A">
        <w:rPr>
          <w:rFonts w:cs="Arial"/>
        </w:rPr>
        <w:fldChar w:fldCharType="end"/>
      </w:r>
      <w:r w:rsidRPr="0026539A">
        <w:rPr>
          <w:rFonts w:cs="Arial"/>
        </w:rPr>
        <w:tab/>
        <w:t xml:space="preserve">Site-specific short forms that do not yet have IRB approval. Please attach English-language version and translated version(s) along with certificate of translation.  </w:t>
      </w:r>
    </w:p>
    <w:p w14:paraId="75430811" w14:textId="05ECD511" w:rsidR="00C5646A" w:rsidRDefault="0026539A" w:rsidP="00E05720">
      <w:pPr>
        <w:spacing w:after="120"/>
        <w:ind w:left="2160" w:hanging="720"/>
        <w:rPr>
          <w:rFonts w:cs="Arial"/>
        </w:rPr>
      </w:pPr>
      <w:r>
        <w:rPr>
          <w:rFonts w:cs="Arial"/>
        </w:rPr>
        <w:lastRenderedPageBreak/>
        <w:t>6.2.</w:t>
      </w:r>
      <w:proofErr w:type="gramStart"/>
      <w:r>
        <w:rPr>
          <w:rFonts w:cs="Arial"/>
        </w:rPr>
        <w:t>b.ii.</w:t>
      </w:r>
      <w:proofErr w:type="gramEnd"/>
      <w:r w:rsidR="00E05720">
        <w:rPr>
          <w:rFonts w:cs="Arial"/>
        </w:rPr>
        <w:tab/>
      </w:r>
      <w:r w:rsidR="00B410F1">
        <w:rPr>
          <w:rFonts w:cs="Arial"/>
        </w:rPr>
        <w:t>After use of the</w:t>
      </w:r>
      <w:r w:rsidR="00C5646A">
        <w:rPr>
          <w:rFonts w:cs="Arial"/>
        </w:rPr>
        <w:t xml:space="preserve"> short form consent process</w:t>
      </w:r>
      <w:r w:rsidR="00B410F1">
        <w:rPr>
          <w:rFonts w:cs="Arial"/>
        </w:rPr>
        <w:t>, will the consent form be translated into the participant’s language?</w:t>
      </w:r>
    </w:p>
    <w:p w14:paraId="27995C41" w14:textId="1F494C51" w:rsidR="00C5646A" w:rsidRDefault="00C5646A" w:rsidP="00E05720">
      <w:pPr>
        <w:tabs>
          <w:tab w:val="left" w:pos="3060"/>
        </w:tabs>
        <w:ind w:left="3420" w:hanging="1260"/>
        <w:rPr>
          <w:rFonts w:cs="Arial"/>
        </w:rPr>
      </w:pPr>
      <w:r>
        <w:rPr>
          <w:rFonts w:cs="Arial"/>
        </w:rPr>
        <w:t>6.2.b.</w:t>
      </w:r>
      <w:proofErr w:type="gramStart"/>
      <w:r>
        <w:rPr>
          <w:rFonts w:cs="Arial"/>
        </w:rPr>
        <w:t>i</w:t>
      </w:r>
      <w:r w:rsidR="0026539A">
        <w:rPr>
          <w:rFonts w:cs="Arial"/>
        </w:rPr>
        <w:t>i.a</w:t>
      </w:r>
      <w:proofErr w:type="gramEnd"/>
      <w:r>
        <w:rPr>
          <w:rFonts w:cs="Arial"/>
        </w:rPr>
        <w:tab/>
      </w: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2A53D6">
        <w:rPr>
          <w:rFonts w:cs="Arial"/>
        </w:rPr>
      </w:r>
      <w:r w:rsidR="002A53D6">
        <w:rPr>
          <w:rFonts w:cs="Arial"/>
        </w:rPr>
        <w:fldChar w:fldCharType="separate"/>
      </w:r>
      <w:r w:rsidRPr="00304022">
        <w:rPr>
          <w:rFonts w:cs="Arial"/>
        </w:rPr>
        <w:fldChar w:fldCharType="end"/>
      </w:r>
      <w:r w:rsidR="00E05720">
        <w:rPr>
          <w:rFonts w:cs="Arial"/>
        </w:rPr>
        <w:tab/>
      </w:r>
      <w:r w:rsidR="00B410F1">
        <w:rPr>
          <w:rFonts w:cs="Arial"/>
        </w:rPr>
        <w:t>Yes, s</w:t>
      </w:r>
      <w:r>
        <w:rPr>
          <w:rFonts w:cs="Arial"/>
        </w:rPr>
        <w:t xml:space="preserve">hort form consent process WILL be followed by translation of the full English consent form as required per policy.  If the participant enrolls on study, </w:t>
      </w:r>
      <w:r w:rsidRPr="0019362E">
        <w:rPr>
          <w:rFonts w:cs="Arial"/>
        </w:rPr>
        <w:t>you may begin study procedures immediately</w:t>
      </w:r>
      <w:r w:rsidRPr="0069046F">
        <w:rPr>
          <w:rFonts w:cs="Arial"/>
        </w:rPr>
        <w:t>.</w:t>
      </w:r>
      <w:r>
        <w:rPr>
          <w:rFonts w:cs="Arial"/>
        </w:rPr>
        <w:t xml:space="preserve"> Following consent with the short form, you must translate the English consent form and submit it to the IRB within 30 days and then provide it to the participant within 2 weeks of IRB </w:t>
      </w:r>
      <w:r w:rsidRPr="0017049C">
        <w:rPr>
          <w:rFonts w:cs="Arial"/>
        </w:rPr>
        <w:t xml:space="preserve">approval </w:t>
      </w:r>
      <w:r w:rsidRPr="00AD3322">
        <w:rPr>
          <w:rFonts w:cs="Arial"/>
        </w:rPr>
        <w:t xml:space="preserve">(e.g., </w:t>
      </w:r>
      <w:r>
        <w:rPr>
          <w:rFonts w:cs="Arial"/>
        </w:rPr>
        <w:t>via</w:t>
      </w:r>
      <w:r w:rsidRPr="00F80A69">
        <w:rPr>
          <w:szCs w:val="20"/>
        </w:rPr>
        <w:t>MyChart, email, mail, or at the next clinic visit</w:t>
      </w:r>
      <w:r>
        <w:rPr>
          <w:szCs w:val="20"/>
        </w:rPr>
        <w:t>)</w:t>
      </w:r>
      <w:r>
        <w:rPr>
          <w:rFonts w:cs="Arial"/>
        </w:rPr>
        <w:t>. No reconsent signature is required.</w:t>
      </w:r>
    </w:p>
    <w:p w14:paraId="09BC09D5" w14:textId="77777777" w:rsidR="0026539A" w:rsidRDefault="0026539A" w:rsidP="00E05720">
      <w:pPr>
        <w:tabs>
          <w:tab w:val="left" w:pos="2160"/>
        </w:tabs>
        <w:ind w:left="3240" w:hanging="1080"/>
        <w:rPr>
          <w:rFonts w:cs="Arial"/>
        </w:rPr>
      </w:pPr>
    </w:p>
    <w:p w14:paraId="4174E8A1" w14:textId="76C4A51D" w:rsidR="00C5646A" w:rsidRPr="00482C15" w:rsidRDefault="00C5646A" w:rsidP="00E05720">
      <w:pPr>
        <w:tabs>
          <w:tab w:val="left" w:pos="3060"/>
        </w:tabs>
        <w:spacing w:after="60"/>
        <w:ind w:left="3420" w:hanging="1260"/>
      </w:pPr>
      <w:r>
        <w:t>6.2.b.</w:t>
      </w:r>
      <w:proofErr w:type="gramStart"/>
      <w:r>
        <w:t>ii</w:t>
      </w:r>
      <w:r w:rsidR="0026539A">
        <w:t>.b</w:t>
      </w:r>
      <w:proofErr w:type="gramEnd"/>
      <w:r w:rsidR="00E05720">
        <w:tab/>
      </w:r>
      <w:r w:rsidRPr="00482C15">
        <w:fldChar w:fldCharType="begin">
          <w:ffData>
            <w:name w:val="Check1"/>
            <w:enabled/>
            <w:calcOnExit w:val="0"/>
            <w:checkBox>
              <w:sizeAuto/>
              <w:default w:val="0"/>
            </w:checkBox>
          </w:ffData>
        </w:fldChar>
      </w:r>
      <w:r w:rsidRPr="00482C15">
        <w:instrText xml:space="preserve"> FORMCHECKBOX </w:instrText>
      </w:r>
      <w:r w:rsidR="002A53D6">
        <w:fldChar w:fldCharType="separate"/>
      </w:r>
      <w:r w:rsidRPr="00482C15">
        <w:fldChar w:fldCharType="end"/>
      </w:r>
      <w:r>
        <w:tab/>
      </w:r>
      <w:r w:rsidR="00B410F1">
        <w:t>No, s</w:t>
      </w:r>
      <w:r w:rsidRPr="00482C15">
        <w:t xml:space="preserve">hort form consent process will </w:t>
      </w:r>
      <w:r>
        <w:t xml:space="preserve">NOT </w:t>
      </w:r>
      <w:r w:rsidRPr="00482C15">
        <w:t>be followed by translation of the full English consent form.</w:t>
      </w:r>
      <w:r>
        <w:t xml:space="preserve"> Allowable exceptions to full translation are rare. Provide rationale below, after referring to </w:t>
      </w:r>
      <w:hyperlink r:id="rId35" w:anchor="language" w:history="1">
        <w:r w:rsidRPr="00686BB8">
          <w:rPr>
            <w:rStyle w:val="Hyperlink"/>
            <w:rFonts w:cstheme="minorBidi"/>
            <w:i/>
            <w:iCs/>
          </w:rPr>
          <w:t>HRP-129 - POLICY - Use of Interpreter Services and Translated Documents</w:t>
        </w:r>
      </w:hyperlink>
      <w:r>
        <w:t xml:space="preserve">: </w:t>
      </w:r>
    </w:p>
    <w:tbl>
      <w:tblPr>
        <w:tblW w:w="6660" w:type="dxa"/>
        <w:tblInd w:w="342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6660"/>
      </w:tblGrid>
      <w:tr w:rsidR="00C5646A" w:rsidRPr="00482C15" w14:paraId="3F54D218" w14:textId="77777777" w:rsidTr="00E05720">
        <w:tc>
          <w:tcPr>
            <w:tcW w:w="6660" w:type="dxa"/>
          </w:tcPr>
          <w:p w14:paraId="3D0D391D" w14:textId="77777777" w:rsidR="00C5646A" w:rsidRPr="00482C15" w:rsidRDefault="00C5646A" w:rsidP="00E05720">
            <w:pPr>
              <w:spacing w:before="40" w:after="200"/>
              <w:ind w:left="-30"/>
            </w:pPr>
            <w:r w:rsidRPr="00482C15">
              <w:fldChar w:fldCharType="begin">
                <w:ffData>
                  <w:name w:val="Text157"/>
                  <w:enabled/>
                  <w:calcOnExit w:val="0"/>
                  <w:textInput/>
                </w:ffData>
              </w:fldChar>
            </w:r>
            <w:r w:rsidRPr="00482C15">
              <w:instrText xml:space="preserve"> FORMTEXT </w:instrText>
            </w:r>
            <w:r w:rsidRPr="00482C15">
              <w:fldChar w:fldCharType="separate"/>
            </w:r>
            <w:r w:rsidRPr="00482C15">
              <w:t> </w:t>
            </w:r>
            <w:r w:rsidRPr="00482C15">
              <w:t> </w:t>
            </w:r>
            <w:r w:rsidRPr="00482C15">
              <w:t> </w:t>
            </w:r>
            <w:r w:rsidRPr="00482C15">
              <w:t> </w:t>
            </w:r>
            <w:r w:rsidRPr="00482C15">
              <w:t> </w:t>
            </w:r>
            <w:r w:rsidRPr="00482C15">
              <w:fldChar w:fldCharType="end"/>
            </w:r>
          </w:p>
        </w:tc>
      </w:tr>
    </w:tbl>
    <w:p w14:paraId="340CC447" w14:textId="2BA4878B" w:rsidR="00C5646A" w:rsidRPr="00B124F5" w:rsidRDefault="00C5646A" w:rsidP="00E05720">
      <w:pPr>
        <w:tabs>
          <w:tab w:val="left" w:pos="3060"/>
        </w:tabs>
        <w:spacing w:before="120"/>
        <w:ind w:left="3420" w:hanging="1260"/>
        <w:rPr>
          <w:rFonts w:cs="Arial"/>
          <w:bCs/>
        </w:rPr>
      </w:pPr>
      <w:r w:rsidRPr="00D9323D">
        <w:rPr>
          <w:rFonts w:cs="Arial"/>
          <w:bCs/>
        </w:rPr>
        <w:t>6.2.</w:t>
      </w:r>
      <w:r>
        <w:rPr>
          <w:rFonts w:cs="Arial"/>
          <w:bCs/>
        </w:rPr>
        <w:t>b.ii</w:t>
      </w:r>
      <w:r w:rsidR="0026539A">
        <w:rPr>
          <w:rFonts w:cs="Arial"/>
          <w:bCs/>
        </w:rPr>
        <w:t>.c</w:t>
      </w:r>
      <w:r>
        <w:rPr>
          <w:rFonts w:cs="Arial"/>
          <w:bCs/>
        </w:rPr>
        <w:tab/>
      </w:r>
      <w:r w:rsidRPr="00D9323D">
        <w:rPr>
          <w:rFonts w:cs="Arial"/>
          <w:bCs/>
        </w:rPr>
        <w:fldChar w:fldCharType="begin">
          <w:ffData>
            <w:name w:val="Check1"/>
            <w:enabled/>
            <w:calcOnExit w:val="0"/>
            <w:checkBox>
              <w:sizeAuto/>
              <w:default w:val="0"/>
            </w:checkBox>
          </w:ffData>
        </w:fldChar>
      </w:r>
      <w:r w:rsidRPr="00D9323D">
        <w:rPr>
          <w:rFonts w:cs="Arial"/>
          <w:bCs/>
        </w:rPr>
        <w:instrText xml:space="preserve"> FORMCHECKBOX </w:instrText>
      </w:r>
      <w:r w:rsidR="002A53D6">
        <w:rPr>
          <w:rFonts w:cs="Arial"/>
          <w:bCs/>
        </w:rPr>
      </w:r>
      <w:r w:rsidR="002A53D6">
        <w:rPr>
          <w:rFonts w:cs="Arial"/>
          <w:bCs/>
        </w:rPr>
        <w:fldChar w:fldCharType="separate"/>
      </w:r>
      <w:r w:rsidRPr="00D9323D">
        <w:rPr>
          <w:rFonts w:cs="Arial"/>
          <w:bCs/>
        </w:rPr>
        <w:fldChar w:fldCharType="end"/>
      </w:r>
      <w:r>
        <w:rPr>
          <w:rFonts w:cs="Arial"/>
          <w:bCs/>
        </w:rPr>
        <w:tab/>
        <w:t xml:space="preserve">N/A </w:t>
      </w:r>
      <w:r w:rsidRPr="00304022">
        <w:rPr>
          <w:rFonts w:ascii="Symbol" w:eastAsia="Symbol" w:hAnsi="Symbol" w:cs="Symbol"/>
          <w:iCs/>
        </w:rPr>
        <w:t>®</w:t>
      </w:r>
      <w:r>
        <w:rPr>
          <w:rFonts w:cs="Arial"/>
          <w:bCs/>
        </w:rPr>
        <w:t xml:space="preserve"> A consent waiver requested in question 5.1.c</w:t>
      </w:r>
      <w:r w:rsidR="00C46CB4">
        <w:rPr>
          <w:rFonts w:cs="Arial"/>
          <w:bCs/>
        </w:rPr>
        <w:t>, or approved in the main file,</w:t>
      </w:r>
      <w:r>
        <w:rPr>
          <w:rFonts w:cs="Arial"/>
          <w:bCs/>
        </w:rPr>
        <w:t xml:space="preserve"> applies to this population. </w:t>
      </w:r>
      <w:r w:rsidR="00C46CB4">
        <w:rPr>
          <w:rFonts w:cs="Arial"/>
          <w:bCs/>
        </w:rPr>
        <w:br/>
      </w:r>
    </w:p>
    <w:p w14:paraId="68D29E4C" w14:textId="41465282" w:rsidR="00C5646A" w:rsidRDefault="00C5646A" w:rsidP="00C5646A">
      <w:pPr>
        <w:spacing w:after="120"/>
        <w:ind w:left="720" w:hanging="720"/>
      </w:pPr>
      <w:r>
        <w:t>6.</w:t>
      </w:r>
      <w:r w:rsidRPr="004F5BB0">
        <w:rPr>
          <w:rFonts w:cstheme="minorBidi"/>
        </w:rPr>
        <w:t>3</w:t>
      </w:r>
      <w:r>
        <w:rPr>
          <w:rFonts w:cstheme="minorBidi"/>
        </w:rPr>
        <w:tab/>
      </w:r>
      <w:r>
        <w:t>W</w:t>
      </w:r>
      <w:r w:rsidRPr="004F5BB0">
        <w:rPr>
          <w:rFonts w:cstheme="minorBidi"/>
        </w:rPr>
        <w:t xml:space="preserve">ill other participant-facing </w:t>
      </w:r>
      <w:r w:rsidR="00C46CB4">
        <w:rPr>
          <w:rFonts w:cstheme="minorBidi"/>
        </w:rPr>
        <w:t xml:space="preserve">site </w:t>
      </w:r>
      <w:r w:rsidRPr="004F5BB0">
        <w:rPr>
          <w:rFonts w:cstheme="minorBidi"/>
        </w:rPr>
        <w:t>material be translated?  For example,</w:t>
      </w:r>
      <w:r>
        <w:t xml:space="preserve"> recruitment material, surveys and questionnaires, diaries, mobile apps, etc. </w:t>
      </w:r>
    </w:p>
    <w:p w14:paraId="730FC6E3" w14:textId="77777777" w:rsidR="00C5646A" w:rsidRDefault="00C5646A" w:rsidP="00C5646A">
      <w:pPr>
        <w:spacing w:after="120"/>
        <w:ind w:left="1440" w:hanging="720"/>
      </w:pPr>
      <w:r>
        <w:t>6.</w:t>
      </w:r>
      <w:proofErr w:type="gramStart"/>
      <w:r>
        <w:t>3.a</w:t>
      </w:r>
      <w:proofErr w:type="gramEnd"/>
      <w:r>
        <w:tab/>
        <w:t>Targeted enrollment of non-English speakers: Participant-facing materials should be translated before use. Select one option below:</w:t>
      </w:r>
    </w:p>
    <w:p w14:paraId="3F4DE747" w14:textId="77777777" w:rsidR="00C5646A" w:rsidRPr="00343DA5" w:rsidRDefault="00C5646A" w:rsidP="00C5646A">
      <w:pPr>
        <w:tabs>
          <w:tab w:val="left" w:pos="2160"/>
        </w:tabs>
        <w:spacing w:after="120"/>
        <w:ind w:left="2520" w:hanging="1080"/>
      </w:pPr>
      <w:r w:rsidRPr="00343DA5">
        <w:rPr>
          <w:bCs/>
        </w:rPr>
        <w:t>6.</w:t>
      </w:r>
      <w:r>
        <w:rPr>
          <w:bCs/>
        </w:rPr>
        <w:t>3</w:t>
      </w:r>
      <w:r w:rsidRPr="00343DA5">
        <w:rPr>
          <w:bCs/>
        </w:rPr>
        <w:t>.</w:t>
      </w:r>
      <w:proofErr w:type="gramStart"/>
      <w:r>
        <w:rPr>
          <w:bCs/>
        </w:rPr>
        <w:t>a.i</w:t>
      </w:r>
      <w:proofErr w:type="gramEnd"/>
      <w:r>
        <w:rPr>
          <w:bCs/>
        </w:rPr>
        <w:tab/>
      </w:r>
      <w:r w:rsidRPr="00343DA5">
        <w:rPr>
          <w:bCs/>
        </w:rPr>
        <w:fldChar w:fldCharType="begin">
          <w:ffData>
            <w:name w:val="Check1"/>
            <w:enabled/>
            <w:calcOnExit w:val="0"/>
            <w:checkBox>
              <w:sizeAuto/>
              <w:default w:val="0"/>
            </w:checkBox>
          </w:ffData>
        </w:fldChar>
      </w:r>
      <w:r w:rsidRPr="00343DA5">
        <w:rPr>
          <w:bCs/>
        </w:rPr>
        <w:instrText xml:space="preserve"> FORMCHECKBOX </w:instrText>
      </w:r>
      <w:r w:rsidR="002A53D6">
        <w:rPr>
          <w:bCs/>
        </w:rPr>
      </w:r>
      <w:r w:rsidR="002A53D6">
        <w:rPr>
          <w:bCs/>
        </w:rPr>
        <w:fldChar w:fldCharType="separate"/>
      </w:r>
      <w:r w:rsidRPr="00343DA5">
        <w:fldChar w:fldCharType="end"/>
      </w:r>
      <w:r>
        <w:rPr>
          <w:bCs/>
        </w:rPr>
        <w:tab/>
      </w:r>
      <w:r w:rsidRPr="00343DA5">
        <w:rPr>
          <w:bCs/>
        </w:rPr>
        <w:t xml:space="preserve">Translated documents and a translation certificate are included in this submission.  </w:t>
      </w:r>
      <w:r w:rsidRPr="00343DA5">
        <w:t xml:space="preserve">Note: If the IRB requires changes to the English </w:t>
      </w:r>
      <w:r>
        <w:t>documents</w:t>
      </w:r>
      <w:r w:rsidRPr="00343DA5">
        <w:t xml:space="preserve">, the translated </w:t>
      </w:r>
      <w:r>
        <w:t>documents</w:t>
      </w:r>
      <w:r w:rsidRPr="00343DA5">
        <w:t xml:space="preserve"> will also need to be updated and resubmitted for IRB review.</w:t>
      </w:r>
    </w:p>
    <w:p w14:paraId="2AAE6F87" w14:textId="73060CC1" w:rsidR="00C5646A" w:rsidRDefault="00C5646A" w:rsidP="00C5646A">
      <w:pPr>
        <w:tabs>
          <w:tab w:val="left" w:pos="2160"/>
        </w:tabs>
        <w:spacing w:after="120"/>
        <w:ind w:left="2520" w:hanging="1080"/>
        <w:rPr>
          <w:bCs/>
        </w:rPr>
      </w:pPr>
      <w:r w:rsidRPr="00343DA5">
        <w:rPr>
          <w:bCs/>
        </w:rPr>
        <w:t>6.</w:t>
      </w:r>
      <w:r>
        <w:rPr>
          <w:bCs/>
        </w:rPr>
        <w:t>3</w:t>
      </w:r>
      <w:r w:rsidRPr="00343DA5">
        <w:rPr>
          <w:bCs/>
        </w:rPr>
        <w:t>.</w:t>
      </w:r>
      <w:proofErr w:type="gramStart"/>
      <w:r>
        <w:rPr>
          <w:bCs/>
        </w:rPr>
        <w:t>a.ii</w:t>
      </w:r>
      <w:proofErr w:type="gramEnd"/>
      <w:r>
        <w:rPr>
          <w:bCs/>
        </w:rPr>
        <w:tab/>
      </w:r>
      <w:r w:rsidRPr="00343DA5">
        <w:rPr>
          <w:bCs/>
        </w:rPr>
        <w:fldChar w:fldCharType="begin">
          <w:ffData>
            <w:name w:val="Check1"/>
            <w:enabled/>
            <w:calcOnExit w:val="0"/>
            <w:checkBox>
              <w:sizeAuto/>
              <w:default w:val="0"/>
            </w:checkBox>
          </w:ffData>
        </w:fldChar>
      </w:r>
      <w:r w:rsidRPr="00343DA5">
        <w:rPr>
          <w:bCs/>
        </w:rPr>
        <w:instrText xml:space="preserve"> FORMCHECKBOX </w:instrText>
      </w:r>
      <w:r w:rsidR="002A53D6">
        <w:rPr>
          <w:bCs/>
        </w:rPr>
      </w:r>
      <w:r w:rsidR="002A53D6">
        <w:rPr>
          <w:bCs/>
        </w:rPr>
        <w:fldChar w:fldCharType="separate"/>
      </w:r>
      <w:r w:rsidRPr="00343DA5">
        <w:fldChar w:fldCharType="end"/>
      </w:r>
      <w:r>
        <w:rPr>
          <w:bCs/>
        </w:rPr>
        <w:tab/>
      </w:r>
      <w:r w:rsidRPr="00343DA5">
        <w:rPr>
          <w:bCs/>
        </w:rPr>
        <w:t>Translated documents will be submitted via Modification after the IRB approves the English versions</w:t>
      </w:r>
      <w:r w:rsidR="00C46CB4">
        <w:rPr>
          <w:bCs/>
        </w:rPr>
        <w:t>.</w:t>
      </w:r>
    </w:p>
    <w:p w14:paraId="00F954A1" w14:textId="77777777" w:rsidR="00C5646A" w:rsidRPr="00343DA5" w:rsidRDefault="00C5646A" w:rsidP="00C5646A">
      <w:pPr>
        <w:tabs>
          <w:tab w:val="left" w:pos="2160"/>
        </w:tabs>
        <w:spacing w:after="60"/>
        <w:ind w:left="2520" w:hanging="1080"/>
        <w:rPr>
          <w:bCs/>
        </w:rPr>
      </w:pPr>
      <w:r w:rsidRPr="00343DA5">
        <w:rPr>
          <w:bCs/>
        </w:rPr>
        <w:t>6.</w:t>
      </w:r>
      <w:r>
        <w:rPr>
          <w:bCs/>
        </w:rPr>
        <w:t>3</w:t>
      </w:r>
      <w:r w:rsidRPr="00343DA5">
        <w:rPr>
          <w:bCs/>
        </w:rPr>
        <w:t>.</w:t>
      </w:r>
      <w:r>
        <w:rPr>
          <w:bCs/>
        </w:rPr>
        <w:t>a.iii</w:t>
      </w:r>
      <w:r>
        <w:rPr>
          <w:bCs/>
        </w:rPr>
        <w:tab/>
      </w:r>
      <w:r w:rsidRPr="00343DA5">
        <w:rPr>
          <w:bCs/>
        </w:rPr>
        <w:fldChar w:fldCharType="begin">
          <w:ffData>
            <w:name w:val="Check1"/>
            <w:enabled/>
            <w:calcOnExit w:val="0"/>
            <w:checkBox>
              <w:sizeAuto/>
              <w:default w:val="0"/>
            </w:checkBox>
          </w:ffData>
        </w:fldChar>
      </w:r>
      <w:r w:rsidRPr="00343DA5">
        <w:rPr>
          <w:bCs/>
        </w:rPr>
        <w:instrText xml:space="preserve"> FORMCHECKBOX </w:instrText>
      </w:r>
      <w:r w:rsidR="002A53D6">
        <w:rPr>
          <w:bCs/>
        </w:rPr>
      </w:r>
      <w:r w:rsidR="002A53D6">
        <w:rPr>
          <w:bCs/>
        </w:rPr>
        <w:fldChar w:fldCharType="separate"/>
      </w:r>
      <w:r w:rsidRPr="00343DA5">
        <w:rPr>
          <w:bCs/>
        </w:rPr>
        <w:fldChar w:fldCharType="end"/>
      </w:r>
      <w:r>
        <w:rPr>
          <w:bCs/>
        </w:rPr>
        <w:tab/>
        <w:t>Other, describe below:</w:t>
      </w:r>
    </w:p>
    <w:tbl>
      <w:tblPr>
        <w:tblW w:w="7560" w:type="dxa"/>
        <w:tblInd w:w="252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7560"/>
      </w:tblGrid>
      <w:tr w:rsidR="00C5646A" w:rsidRPr="0064578C" w14:paraId="7246A96B" w14:textId="77777777" w:rsidTr="00065BFC">
        <w:tc>
          <w:tcPr>
            <w:tcW w:w="7560" w:type="dxa"/>
          </w:tcPr>
          <w:p w14:paraId="78305C02" w14:textId="77777777" w:rsidR="00C5646A" w:rsidRPr="0064578C" w:rsidRDefault="00C5646A" w:rsidP="00E05720">
            <w:pPr>
              <w:spacing w:before="40" w:after="200"/>
              <w:ind w:left="-30"/>
            </w:pPr>
            <w:r w:rsidRPr="0064578C">
              <w:fldChar w:fldCharType="begin">
                <w:ffData>
                  <w:name w:val="Text157"/>
                  <w:enabled/>
                  <w:calcOnExit w:val="0"/>
                  <w:textInput/>
                </w:ffData>
              </w:fldChar>
            </w:r>
            <w:r w:rsidRPr="0064578C">
              <w:instrText xml:space="preserve"> FORMTEXT </w:instrText>
            </w:r>
            <w:r w:rsidRPr="0064578C">
              <w:fldChar w:fldCharType="separate"/>
            </w:r>
            <w:r w:rsidRPr="0064578C">
              <w:t> </w:t>
            </w:r>
            <w:r w:rsidRPr="0064578C">
              <w:t> </w:t>
            </w:r>
            <w:r w:rsidRPr="0064578C">
              <w:t> </w:t>
            </w:r>
            <w:r w:rsidRPr="0064578C">
              <w:t> </w:t>
            </w:r>
            <w:r w:rsidRPr="0064578C">
              <w:t> </w:t>
            </w:r>
            <w:r w:rsidRPr="0064578C">
              <w:fldChar w:fldCharType="end"/>
            </w:r>
          </w:p>
        </w:tc>
      </w:tr>
    </w:tbl>
    <w:p w14:paraId="1BDE5A72" w14:textId="77777777" w:rsidR="00C5646A" w:rsidRPr="0064578C" w:rsidRDefault="00C5646A" w:rsidP="00C5646A">
      <w:pPr>
        <w:spacing w:before="240" w:after="60"/>
        <w:ind w:left="1440" w:hanging="720"/>
      </w:pPr>
      <w:r>
        <w:t>6.</w:t>
      </w:r>
      <w:proofErr w:type="gramStart"/>
      <w:r>
        <w:t>3.b</w:t>
      </w:r>
      <w:proofErr w:type="gramEnd"/>
      <w:r>
        <w:tab/>
        <w:t xml:space="preserve">Unexpected enrollment of non-English speakers:  Generally, participant-facing materials should be translated before use. Reasonable exceptions may be granted by the IRB, for example if there are plans to verbally administer a survey using an interpreter for non-English speakers. </w:t>
      </w:r>
      <w:r w:rsidRPr="0064578C">
        <w:t xml:space="preserve">Refer to </w:t>
      </w:r>
      <w:hyperlink r:id="rId36" w:anchor="language" w:history="1">
        <w:r w:rsidRPr="00686BB8">
          <w:rPr>
            <w:rStyle w:val="Hyperlink"/>
            <w:rFonts w:cstheme="minorBidi"/>
            <w:i/>
            <w:iCs/>
          </w:rPr>
          <w:t>HRP-129 - POLICY - Use of Interpreter Services and Translated Documents</w:t>
        </w:r>
      </w:hyperlink>
      <w:r w:rsidRPr="0064578C">
        <w:t xml:space="preserve"> for </w:t>
      </w:r>
      <w:r>
        <w:t>other examples</w:t>
      </w:r>
      <w:r w:rsidRPr="0064578C">
        <w:t>.</w:t>
      </w:r>
      <w:r>
        <w:t xml:space="preserve"> Describe your plans and any exceptions requested below.</w:t>
      </w:r>
      <w:r w:rsidRPr="0064578C">
        <w:t xml:space="preserve">  </w:t>
      </w:r>
      <w:r>
        <w:t xml:space="preserve">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8640"/>
      </w:tblGrid>
      <w:tr w:rsidR="00C5646A" w:rsidRPr="0064578C" w14:paraId="11DC8150" w14:textId="77777777" w:rsidTr="00065BFC">
        <w:tc>
          <w:tcPr>
            <w:tcW w:w="8640" w:type="dxa"/>
          </w:tcPr>
          <w:p w14:paraId="3C408288" w14:textId="77777777" w:rsidR="00C5646A" w:rsidRPr="0064578C" w:rsidRDefault="00C5646A" w:rsidP="00E05720">
            <w:pPr>
              <w:spacing w:before="40" w:after="200"/>
              <w:ind w:left="-30"/>
            </w:pPr>
            <w:r w:rsidRPr="0064578C">
              <w:fldChar w:fldCharType="begin">
                <w:ffData>
                  <w:name w:val="Text157"/>
                  <w:enabled/>
                  <w:calcOnExit w:val="0"/>
                  <w:textInput/>
                </w:ffData>
              </w:fldChar>
            </w:r>
            <w:r w:rsidRPr="0064578C">
              <w:instrText xml:space="preserve"> FORMTEXT </w:instrText>
            </w:r>
            <w:r w:rsidRPr="0064578C">
              <w:fldChar w:fldCharType="separate"/>
            </w:r>
            <w:r w:rsidRPr="0064578C">
              <w:t> </w:t>
            </w:r>
            <w:r w:rsidRPr="0064578C">
              <w:t> </w:t>
            </w:r>
            <w:r w:rsidRPr="0064578C">
              <w:t> </w:t>
            </w:r>
            <w:r w:rsidRPr="0064578C">
              <w:t> </w:t>
            </w:r>
            <w:r w:rsidRPr="0064578C">
              <w:t> </w:t>
            </w:r>
            <w:r w:rsidRPr="0064578C">
              <w:fldChar w:fldCharType="end"/>
            </w:r>
          </w:p>
        </w:tc>
      </w:tr>
    </w:tbl>
    <w:p w14:paraId="4CC68DB8" w14:textId="77777777" w:rsidR="00C5646A" w:rsidRDefault="00C5646A" w:rsidP="00E05720">
      <w:pPr>
        <w:tabs>
          <w:tab w:val="left" w:pos="1440"/>
        </w:tabs>
        <w:rPr>
          <w:rFonts w:cs="Arial"/>
          <w:bCs/>
          <w:szCs w:val="20"/>
        </w:rPr>
      </w:pPr>
    </w:p>
    <w:p w14:paraId="24507ACB" w14:textId="40326D31" w:rsidR="00F12B4F" w:rsidRPr="00545175" w:rsidRDefault="00CB2034" w:rsidP="00F12B4F">
      <w:pPr>
        <w:pStyle w:val="IRBProtocolSectionHeader"/>
        <w:ind w:left="720" w:hanging="720"/>
        <w:rPr>
          <w:i/>
        </w:rPr>
      </w:pPr>
      <w:bookmarkStart w:id="29" w:name="_Toc125234488"/>
      <w:bookmarkEnd w:id="26"/>
      <w:bookmarkEnd w:id="27"/>
      <w:r>
        <w:t>7</w:t>
      </w:r>
      <w:r w:rsidR="00F12B4F">
        <w:t>.</w:t>
      </w:r>
      <w:r w:rsidR="00F12B4F">
        <w:tab/>
        <w:t>Other Regulatory and/or Administrative Review Requirements</w:t>
      </w:r>
      <w:bookmarkEnd w:id="29"/>
    </w:p>
    <w:p w14:paraId="3E838A79" w14:textId="2099B137" w:rsidR="00F12B4F" w:rsidRPr="006D51F2" w:rsidRDefault="00CB2034" w:rsidP="00F12B4F">
      <w:pPr>
        <w:tabs>
          <w:tab w:val="left" w:pos="720"/>
        </w:tabs>
        <w:spacing w:before="240" w:after="120"/>
        <w:ind w:left="720" w:hanging="720"/>
        <w:rPr>
          <w:rFonts w:cs="Arial"/>
          <w:szCs w:val="20"/>
        </w:rPr>
      </w:pPr>
      <w:r>
        <w:rPr>
          <w:rFonts w:cs="Arial"/>
          <w:szCs w:val="20"/>
        </w:rPr>
        <w:t>7</w:t>
      </w:r>
      <w:r w:rsidR="00F12B4F" w:rsidRPr="006D51F2">
        <w:rPr>
          <w:rFonts w:cs="Arial"/>
          <w:szCs w:val="20"/>
        </w:rPr>
        <w:t>.1</w:t>
      </w:r>
      <w:r w:rsidR="00F12B4F" w:rsidRPr="006D51F2">
        <w:rPr>
          <w:rFonts w:cs="Arial"/>
          <w:szCs w:val="20"/>
        </w:rPr>
        <w:tab/>
        <w:t>Other IRB Reviews</w:t>
      </w:r>
    </w:p>
    <w:p w14:paraId="57641DCC" w14:textId="43303C82" w:rsidR="00F12B4F" w:rsidRPr="006D51F2" w:rsidRDefault="00CB2034" w:rsidP="00F12B4F">
      <w:pPr>
        <w:tabs>
          <w:tab w:val="left" w:pos="1440"/>
        </w:tabs>
        <w:spacing w:before="120" w:after="120"/>
        <w:ind w:left="1440" w:hanging="720"/>
        <w:rPr>
          <w:rFonts w:cs="Arial"/>
          <w:szCs w:val="20"/>
        </w:rPr>
      </w:pPr>
      <w:r>
        <w:rPr>
          <w:rFonts w:cs="Arial"/>
          <w:szCs w:val="20"/>
        </w:rPr>
        <w:t>7</w:t>
      </w:r>
      <w:r w:rsidR="00F12B4F" w:rsidRPr="006D51F2">
        <w:rPr>
          <w:rFonts w:cs="Arial"/>
          <w:szCs w:val="20"/>
        </w:rPr>
        <w:t>.1.a.</w:t>
      </w:r>
      <w:r w:rsidR="00F12B4F" w:rsidRPr="006D51F2">
        <w:rPr>
          <w:rFonts w:cs="Arial"/>
          <w:szCs w:val="20"/>
        </w:rPr>
        <w:tab/>
        <w:t>Is this site for this research being transferred from another IRB?</w:t>
      </w:r>
    </w:p>
    <w:p w14:paraId="36D7ECC8" w14:textId="77777777" w:rsidR="00F12B4F" w:rsidRPr="006054FE" w:rsidRDefault="00F12B4F" w:rsidP="00F12B4F">
      <w:pPr>
        <w:tabs>
          <w:tab w:val="left" w:pos="1800"/>
        </w:tabs>
        <w:spacing w:after="120"/>
        <w:ind w:left="180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 xml:space="preserve">Yes </w:t>
      </w:r>
      <w:r w:rsidRPr="006D51F2">
        <w:rPr>
          <w:rFonts w:cs="Arial"/>
          <w:iCs/>
          <w:szCs w:val="20"/>
        </w:rPr>
        <w:sym w:font="Symbol" w:char="F0AE"/>
      </w:r>
      <w:r w:rsidRPr="006D51F2">
        <w:rPr>
          <w:rFonts w:cs="Arial"/>
          <w:szCs w:val="20"/>
        </w:rPr>
        <w:t xml:space="preserve"> Submit </w:t>
      </w:r>
      <w:hyperlink r:id="rId37" w:history="1">
        <w:r w:rsidRPr="006B7C4F">
          <w:rPr>
            <w:rStyle w:val="Hyperlink"/>
            <w:rFonts w:cs="Arial"/>
            <w:i/>
            <w:iCs/>
            <w:szCs w:val="20"/>
          </w:rPr>
          <w:t>HRP-260 - FORM - Transfer Supplement</w:t>
        </w:r>
      </w:hyperlink>
      <w:r>
        <w:rPr>
          <w:rFonts w:cs="Arial"/>
          <w:szCs w:val="20"/>
        </w:rPr>
        <w:t>.</w:t>
      </w:r>
    </w:p>
    <w:p w14:paraId="14A38E0C" w14:textId="77777777" w:rsidR="00F12B4F" w:rsidRPr="006D51F2" w:rsidRDefault="00F12B4F" w:rsidP="00F12B4F">
      <w:pPr>
        <w:shd w:val="clear" w:color="auto" w:fill="FFFFFF"/>
        <w:ind w:left="180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No</w:t>
      </w:r>
    </w:p>
    <w:p w14:paraId="618D3095" w14:textId="2C8E238A" w:rsidR="00F12B4F" w:rsidRPr="006D51F2" w:rsidRDefault="00CB2034" w:rsidP="00F12B4F">
      <w:pPr>
        <w:tabs>
          <w:tab w:val="left" w:pos="720"/>
        </w:tabs>
        <w:spacing w:before="240" w:after="120"/>
        <w:ind w:left="1440" w:hanging="720"/>
        <w:rPr>
          <w:rFonts w:cs="Arial"/>
          <w:szCs w:val="20"/>
        </w:rPr>
      </w:pPr>
      <w:r>
        <w:rPr>
          <w:rFonts w:cs="Arial"/>
          <w:szCs w:val="20"/>
        </w:rPr>
        <w:t>7</w:t>
      </w:r>
      <w:r w:rsidR="00F12B4F" w:rsidRPr="006D51F2">
        <w:rPr>
          <w:rFonts w:cs="Arial"/>
          <w:szCs w:val="20"/>
        </w:rPr>
        <w:t>.1.b.</w:t>
      </w:r>
      <w:r w:rsidR="00F12B4F" w:rsidRPr="006D51F2">
        <w:rPr>
          <w:rFonts w:cs="Arial"/>
          <w:szCs w:val="20"/>
        </w:rPr>
        <w:tab/>
        <w:t>Has this site been disapproved by another IRB for this research prior to submission to the Fred Hutch IRB?</w:t>
      </w:r>
    </w:p>
    <w:p w14:paraId="008DB640" w14:textId="77777777" w:rsidR="00F12B4F" w:rsidRPr="006D51F2" w:rsidRDefault="00F12B4F" w:rsidP="00F12B4F">
      <w:pPr>
        <w:shd w:val="clear" w:color="auto" w:fill="FFFFFF"/>
        <w:spacing w:before="120" w:after="60"/>
        <w:ind w:left="1800" w:hanging="360"/>
        <w:rPr>
          <w:rFonts w:cs="Arial"/>
          <w:szCs w:val="20"/>
        </w:rPr>
      </w:pPr>
      <w:r w:rsidRPr="006D51F2">
        <w:rPr>
          <w:rFonts w:cs="Arial"/>
          <w:szCs w:val="20"/>
        </w:rPr>
        <w:lastRenderedPageBreak/>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 xml:space="preserve">Yes </w:t>
      </w:r>
      <w:r w:rsidRPr="006D51F2">
        <w:rPr>
          <w:rFonts w:cs="Arial"/>
          <w:iCs/>
          <w:szCs w:val="20"/>
        </w:rPr>
        <w:sym w:font="Symbol" w:char="F0AE"/>
      </w:r>
      <w:r w:rsidRPr="006D51F2">
        <w:rPr>
          <w:rFonts w:cs="Arial"/>
          <w:szCs w:val="20"/>
        </w:rPr>
        <w:t xml:space="preserve"> </w:t>
      </w:r>
      <w:r>
        <w:rPr>
          <w:rFonts w:cs="Arial"/>
          <w:szCs w:val="20"/>
        </w:rPr>
        <w:t>E</w:t>
      </w:r>
      <w:r w:rsidRPr="006D51F2">
        <w:rPr>
          <w:rFonts w:cs="Arial"/>
          <w:szCs w:val="20"/>
        </w:rPr>
        <w:t xml:space="preserve">xplain: </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F12B4F" w:rsidRPr="006D51F2" w14:paraId="17CBB12C" w14:textId="77777777" w:rsidTr="008733B0">
        <w:trPr>
          <w:trHeight w:val="332"/>
        </w:trPr>
        <w:tc>
          <w:tcPr>
            <w:tcW w:w="8280" w:type="dxa"/>
          </w:tcPr>
          <w:bookmarkStart w:id="30" w:name="_Hlk529956487"/>
          <w:p w14:paraId="57955ADD" w14:textId="77777777" w:rsidR="00F12B4F" w:rsidRPr="006D51F2" w:rsidRDefault="00F12B4F" w:rsidP="008733B0">
            <w:pPr>
              <w:suppressAutoHyphens/>
              <w:spacing w:before="40" w:after="200"/>
              <w:rPr>
                <w:rFonts w:cs="Arial"/>
                <w:szCs w:val="20"/>
              </w:rPr>
            </w:pPr>
            <w:r w:rsidRPr="006D51F2">
              <w:rPr>
                <w:rFonts w:cs="Arial"/>
                <w:noProof/>
                <w:color w:val="000000"/>
                <w:szCs w:val="20"/>
              </w:rPr>
              <w:fldChar w:fldCharType="begin">
                <w:ffData>
                  <w:name w:val="Text157"/>
                  <w:enabled/>
                  <w:calcOnExit w:val="0"/>
                  <w:textInput/>
                </w:ffData>
              </w:fldChar>
            </w:r>
            <w:r w:rsidRPr="006D51F2">
              <w:rPr>
                <w:rFonts w:cs="Arial"/>
                <w:noProof/>
                <w:color w:val="000000"/>
                <w:szCs w:val="20"/>
              </w:rPr>
              <w:instrText xml:space="preserve"> FORMTEXT </w:instrText>
            </w:r>
            <w:r w:rsidRPr="006D51F2">
              <w:rPr>
                <w:rFonts w:cs="Arial"/>
                <w:noProof/>
                <w:color w:val="000000"/>
                <w:szCs w:val="20"/>
              </w:rPr>
            </w:r>
            <w:r w:rsidRPr="006D51F2">
              <w:rPr>
                <w:rFonts w:cs="Arial"/>
                <w:noProof/>
                <w:color w:val="000000"/>
                <w:szCs w:val="20"/>
              </w:rPr>
              <w:fldChar w:fldCharType="separate"/>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fldChar w:fldCharType="end"/>
            </w:r>
          </w:p>
        </w:tc>
      </w:tr>
    </w:tbl>
    <w:bookmarkEnd w:id="30"/>
    <w:p w14:paraId="7C589E9A" w14:textId="77777777" w:rsidR="00F12B4F" w:rsidRPr="006D51F2" w:rsidRDefault="00F12B4F" w:rsidP="00F12B4F">
      <w:pPr>
        <w:shd w:val="clear" w:color="auto" w:fill="FFFFFF"/>
        <w:spacing w:before="120"/>
        <w:ind w:left="180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No</w:t>
      </w:r>
    </w:p>
    <w:p w14:paraId="6EC96DEF" w14:textId="63F63694" w:rsidR="00F12B4F" w:rsidRPr="006D51F2" w:rsidRDefault="00CB2034" w:rsidP="00F12B4F">
      <w:pPr>
        <w:tabs>
          <w:tab w:val="left" w:pos="720"/>
        </w:tabs>
        <w:spacing w:before="240" w:after="120"/>
        <w:rPr>
          <w:rFonts w:cs="Arial"/>
          <w:szCs w:val="20"/>
        </w:rPr>
      </w:pPr>
      <w:r>
        <w:rPr>
          <w:rFonts w:cs="Arial"/>
          <w:iCs/>
          <w:szCs w:val="20"/>
        </w:rPr>
        <w:t>7</w:t>
      </w:r>
      <w:r w:rsidR="00F12B4F" w:rsidRPr="006D51F2">
        <w:rPr>
          <w:rFonts w:cs="Arial"/>
          <w:iCs/>
          <w:szCs w:val="20"/>
        </w:rPr>
        <w:t>.2</w:t>
      </w:r>
      <w:r w:rsidR="00F12B4F" w:rsidRPr="006D51F2">
        <w:rPr>
          <w:rFonts w:cs="Arial"/>
          <w:iCs/>
          <w:szCs w:val="20"/>
        </w:rPr>
        <w:tab/>
        <w:t>Health Insurance Portability and Accountability Act (HIPAA):</w:t>
      </w:r>
    </w:p>
    <w:p w14:paraId="408B4A8F" w14:textId="7798B69C" w:rsidR="00F12B4F" w:rsidRPr="006D51F2" w:rsidRDefault="00CB2034" w:rsidP="00F12B4F">
      <w:pPr>
        <w:tabs>
          <w:tab w:val="left" w:pos="1440"/>
        </w:tabs>
        <w:spacing w:before="120" w:after="120"/>
        <w:ind w:left="1440" w:hanging="720"/>
        <w:rPr>
          <w:rFonts w:cs="Arial"/>
          <w:iCs/>
          <w:szCs w:val="20"/>
          <w:shd w:val="clear" w:color="auto" w:fill="FFFFFF"/>
        </w:rPr>
      </w:pPr>
      <w:r>
        <w:rPr>
          <w:rFonts w:cs="Arial"/>
          <w:iCs/>
          <w:szCs w:val="20"/>
          <w:shd w:val="clear" w:color="auto" w:fill="FFFFFF"/>
        </w:rPr>
        <w:t>7</w:t>
      </w:r>
      <w:r w:rsidR="00F12B4F" w:rsidRPr="006D51F2">
        <w:rPr>
          <w:rFonts w:cs="Arial"/>
          <w:iCs/>
          <w:szCs w:val="20"/>
          <w:shd w:val="clear" w:color="auto" w:fill="FFFFFF"/>
        </w:rPr>
        <w:t>.2.a</w:t>
      </w:r>
      <w:r w:rsidR="00F12B4F" w:rsidRPr="006D51F2">
        <w:rPr>
          <w:rFonts w:cs="Arial"/>
          <w:iCs/>
          <w:szCs w:val="20"/>
          <w:shd w:val="clear" w:color="auto" w:fill="FFFFFF"/>
        </w:rPr>
        <w:tab/>
      </w:r>
      <w:r w:rsidR="00F12B4F" w:rsidRPr="006D51F2">
        <w:rPr>
          <w:rFonts w:cs="Arial"/>
          <w:iCs/>
          <w:szCs w:val="20"/>
          <w:lang w:val="x-none" w:eastAsia="x-none"/>
        </w:rPr>
        <w:t xml:space="preserve">Will </w:t>
      </w:r>
      <w:r w:rsidR="00F12B4F" w:rsidRPr="006D51F2">
        <w:rPr>
          <w:rFonts w:cs="Arial"/>
          <w:iCs/>
          <w:szCs w:val="20"/>
          <w:lang w:eastAsia="x-none"/>
        </w:rPr>
        <w:t>this site have</w:t>
      </w:r>
      <w:r w:rsidR="00F12B4F" w:rsidRPr="006D51F2">
        <w:rPr>
          <w:rFonts w:cs="Arial"/>
          <w:iCs/>
          <w:szCs w:val="20"/>
          <w:lang w:val="x-none" w:eastAsia="x-none"/>
        </w:rPr>
        <w:t xml:space="preserve"> access to</w:t>
      </w:r>
      <w:r w:rsidR="00F12B4F" w:rsidRPr="006D51F2">
        <w:rPr>
          <w:rFonts w:cs="Arial"/>
          <w:iCs/>
          <w:szCs w:val="20"/>
          <w:lang w:eastAsia="x-none"/>
        </w:rPr>
        <w:t>,</w:t>
      </w:r>
      <w:r w:rsidR="00F12B4F" w:rsidRPr="006D51F2">
        <w:rPr>
          <w:rFonts w:cs="Arial"/>
          <w:iCs/>
          <w:szCs w:val="20"/>
          <w:lang w:val="x-none" w:eastAsia="x-none"/>
        </w:rPr>
        <w:t xml:space="preserve"> or use of</w:t>
      </w:r>
      <w:r w:rsidR="00F12B4F" w:rsidRPr="006D51F2">
        <w:rPr>
          <w:rFonts w:cs="Arial"/>
          <w:iCs/>
          <w:szCs w:val="20"/>
          <w:lang w:eastAsia="x-none"/>
        </w:rPr>
        <w:t>,</w:t>
      </w:r>
      <w:r w:rsidR="00F12B4F" w:rsidRPr="006D51F2">
        <w:rPr>
          <w:rFonts w:cs="Arial"/>
          <w:iCs/>
          <w:szCs w:val="20"/>
          <w:lang w:val="x-none" w:eastAsia="x-none"/>
        </w:rPr>
        <w:t xml:space="preserve"> any </w:t>
      </w:r>
      <w:r w:rsidR="00F12B4F" w:rsidRPr="006D51F2">
        <w:rPr>
          <w:rFonts w:cs="Arial"/>
          <w:iCs/>
          <w:szCs w:val="20"/>
          <w:lang w:eastAsia="x-none"/>
        </w:rPr>
        <w:t>participants’</w:t>
      </w:r>
      <w:r w:rsidR="00F12B4F" w:rsidRPr="006D51F2">
        <w:rPr>
          <w:rFonts w:cs="Arial"/>
          <w:iCs/>
          <w:szCs w:val="20"/>
          <w:lang w:val="x-none" w:eastAsia="x-none"/>
        </w:rPr>
        <w:t xml:space="preserve"> </w:t>
      </w:r>
      <w:r w:rsidR="00F12B4F" w:rsidRPr="006D51F2">
        <w:rPr>
          <w:rFonts w:cs="Arial"/>
          <w:iCs/>
          <w:szCs w:val="20"/>
          <w:lang w:eastAsia="x-none"/>
        </w:rPr>
        <w:t xml:space="preserve">health information that is not stripped of the </w:t>
      </w:r>
      <w:hyperlink r:id="rId38" w:anchor="hipaa_identifiers" w:history="1">
        <w:r w:rsidR="00F12B4F" w:rsidRPr="00FB0D05">
          <w:rPr>
            <w:rStyle w:val="Hyperlink"/>
            <w:rFonts w:cs="Arial"/>
            <w:iCs/>
            <w:szCs w:val="20"/>
            <w:u w:val="double"/>
            <w:lang w:val="x-none" w:eastAsia="x-none"/>
          </w:rPr>
          <w:t>18 identifi</w:t>
        </w:r>
        <w:r w:rsidR="00F12B4F" w:rsidRPr="00FB0D05">
          <w:rPr>
            <w:rStyle w:val="Hyperlink"/>
            <w:rFonts w:cs="Arial"/>
            <w:iCs/>
            <w:szCs w:val="20"/>
            <w:u w:val="double"/>
            <w:lang w:eastAsia="x-none"/>
          </w:rPr>
          <w:t>ers</w:t>
        </w:r>
      </w:hyperlink>
      <w:r w:rsidR="00F12B4F" w:rsidRPr="006D51F2">
        <w:rPr>
          <w:rFonts w:cs="Arial"/>
          <w:iCs/>
          <w:szCs w:val="20"/>
          <w:lang w:val="x-none" w:eastAsia="x-none"/>
        </w:rPr>
        <w:t xml:space="preserve"> defined under HIPAA (</w:t>
      </w:r>
      <w:hyperlink r:id="rId39" w:history="1">
        <w:r w:rsidR="00F12B4F" w:rsidRPr="006D51F2">
          <w:rPr>
            <w:rStyle w:val="Hyperlink"/>
            <w:rFonts w:cs="Arial"/>
            <w:iCs/>
            <w:szCs w:val="20"/>
            <w:lang w:val="x-none" w:eastAsia="x-none"/>
          </w:rPr>
          <w:t>45 CFR 164.514(A)(2)</w:t>
        </w:r>
      </w:hyperlink>
      <w:r w:rsidR="00F12B4F" w:rsidRPr="006D51F2">
        <w:rPr>
          <w:rFonts w:cs="Arial"/>
          <w:iCs/>
          <w:szCs w:val="20"/>
          <w:lang w:val="x-none" w:eastAsia="x-none"/>
        </w:rPr>
        <w:t xml:space="preserve">) from a </w:t>
      </w:r>
      <w:hyperlink r:id="rId40" w:anchor="covered_entity" w:history="1">
        <w:r w:rsidR="00F12B4F" w:rsidRPr="00FB0D05">
          <w:rPr>
            <w:rStyle w:val="Hyperlink"/>
            <w:rFonts w:cs="Arial"/>
            <w:iCs/>
            <w:szCs w:val="20"/>
            <w:u w:val="double"/>
            <w:lang w:val="x-none" w:eastAsia="x-none"/>
          </w:rPr>
          <w:t>covered entity</w:t>
        </w:r>
      </w:hyperlink>
      <w:r w:rsidR="00F12B4F" w:rsidRPr="006D51F2">
        <w:rPr>
          <w:rFonts w:cs="Arial"/>
          <w:iCs/>
          <w:szCs w:val="20"/>
          <w:lang w:val="x-none" w:eastAsia="x-none"/>
        </w:rPr>
        <w:t>?</w:t>
      </w:r>
      <w:r w:rsidR="00F12B4F" w:rsidRPr="006D51F2">
        <w:rPr>
          <w:rFonts w:cs="Arial"/>
          <w:iCs/>
          <w:szCs w:val="20"/>
          <w:shd w:val="clear" w:color="auto" w:fill="FFFFFF"/>
        </w:rPr>
        <w:t xml:space="preserve"> </w:t>
      </w:r>
    </w:p>
    <w:p w14:paraId="3AB8169B" w14:textId="77777777" w:rsidR="00F12B4F" w:rsidRPr="006D51F2" w:rsidRDefault="00F12B4F" w:rsidP="00F12B4F">
      <w:pPr>
        <w:pStyle w:val="BodyText"/>
        <w:shd w:val="clear" w:color="auto" w:fill="FFFFFF"/>
        <w:tabs>
          <w:tab w:val="num" w:pos="1800"/>
        </w:tabs>
        <w:spacing w:after="120"/>
        <w:ind w:left="1800" w:hanging="360"/>
        <w:rPr>
          <w:szCs w:val="20"/>
          <w:lang w:val="x-none" w:eastAsia="x-none"/>
        </w:rPr>
      </w:pPr>
      <w:r w:rsidRPr="006D51F2">
        <w:rPr>
          <w:szCs w:val="20"/>
          <w:lang w:val="x-none" w:eastAsia="x-none"/>
        </w:rPr>
        <w:fldChar w:fldCharType="begin">
          <w:ffData>
            <w:name w:val="Check338"/>
            <w:enabled/>
            <w:calcOnExit w:val="0"/>
            <w:checkBox>
              <w:sizeAuto/>
              <w:default w:val="0"/>
            </w:checkBox>
          </w:ffData>
        </w:fldChar>
      </w:r>
      <w:r w:rsidRPr="006D51F2">
        <w:rPr>
          <w:szCs w:val="20"/>
          <w:lang w:val="x-none" w:eastAsia="x-none"/>
        </w:rPr>
        <w:instrText xml:space="preserve"> FORMCHECKBOX </w:instrText>
      </w:r>
      <w:r w:rsidR="002A53D6">
        <w:rPr>
          <w:szCs w:val="20"/>
          <w:lang w:val="x-none" w:eastAsia="x-none"/>
        </w:rPr>
      </w:r>
      <w:r w:rsidR="002A53D6">
        <w:rPr>
          <w:szCs w:val="20"/>
          <w:lang w:val="x-none" w:eastAsia="x-none"/>
        </w:rPr>
        <w:fldChar w:fldCharType="separate"/>
      </w:r>
      <w:r w:rsidRPr="006D51F2">
        <w:rPr>
          <w:szCs w:val="20"/>
          <w:lang w:val="x-none" w:eastAsia="x-none"/>
        </w:rPr>
        <w:fldChar w:fldCharType="end"/>
      </w:r>
      <w:r w:rsidRPr="006D51F2">
        <w:rPr>
          <w:szCs w:val="20"/>
          <w:lang w:val="x-none" w:eastAsia="x-none"/>
        </w:rPr>
        <w:tab/>
        <w:t xml:space="preserve">Yes  </w:t>
      </w:r>
    </w:p>
    <w:p w14:paraId="43481D2A" w14:textId="38A27FA0" w:rsidR="00F12B4F" w:rsidRPr="00AB709E" w:rsidRDefault="00F12B4F" w:rsidP="00F12B4F">
      <w:pPr>
        <w:pStyle w:val="BodyText"/>
        <w:shd w:val="clear" w:color="auto" w:fill="FFFFFF"/>
        <w:tabs>
          <w:tab w:val="num" w:pos="1800"/>
        </w:tabs>
        <w:spacing w:after="120"/>
        <w:ind w:left="1800" w:hanging="360"/>
        <w:rPr>
          <w:szCs w:val="20"/>
          <w:lang w:val="x-none" w:eastAsia="x-none"/>
        </w:rPr>
      </w:pPr>
      <w:r w:rsidRPr="006D51F2">
        <w:rPr>
          <w:szCs w:val="20"/>
          <w:lang w:val="x-none" w:eastAsia="x-none"/>
        </w:rPr>
        <w:fldChar w:fldCharType="begin">
          <w:ffData>
            <w:name w:val="Check337"/>
            <w:enabled/>
            <w:calcOnExit w:val="0"/>
            <w:checkBox>
              <w:sizeAuto/>
              <w:default w:val="0"/>
            </w:checkBox>
          </w:ffData>
        </w:fldChar>
      </w:r>
      <w:r w:rsidRPr="006D51F2">
        <w:rPr>
          <w:szCs w:val="20"/>
          <w:lang w:val="x-none" w:eastAsia="x-none"/>
        </w:rPr>
        <w:instrText xml:space="preserve"> FORMCHECKBOX </w:instrText>
      </w:r>
      <w:r w:rsidR="002A53D6">
        <w:rPr>
          <w:szCs w:val="20"/>
          <w:lang w:val="x-none" w:eastAsia="x-none"/>
        </w:rPr>
      </w:r>
      <w:r w:rsidR="002A53D6">
        <w:rPr>
          <w:szCs w:val="20"/>
          <w:lang w:val="x-none" w:eastAsia="x-none"/>
        </w:rPr>
        <w:fldChar w:fldCharType="separate"/>
      </w:r>
      <w:r w:rsidRPr="006D51F2">
        <w:rPr>
          <w:szCs w:val="20"/>
          <w:lang w:val="x-none" w:eastAsia="x-none"/>
        </w:rPr>
        <w:fldChar w:fldCharType="end"/>
      </w:r>
      <w:r w:rsidRPr="006D51F2">
        <w:rPr>
          <w:szCs w:val="20"/>
          <w:lang w:val="x-none" w:eastAsia="x-none"/>
        </w:rPr>
        <w:tab/>
        <w:t xml:space="preserve">No </w:t>
      </w:r>
      <w:r w:rsidRPr="006D51F2">
        <w:rPr>
          <w:szCs w:val="20"/>
          <w:lang w:val="x-none" w:eastAsia="x-none"/>
        </w:rPr>
        <w:sym w:font="Symbol" w:char="F0AE"/>
      </w:r>
      <w:r w:rsidRPr="006D51F2">
        <w:rPr>
          <w:szCs w:val="20"/>
          <w:lang w:val="x-none" w:eastAsia="x-none"/>
        </w:rPr>
        <w:t xml:space="preserve">  HIPAA does not apply. </w:t>
      </w:r>
      <w:r w:rsidRPr="006D51F2">
        <w:rPr>
          <w:szCs w:val="20"/>
          <w:lang w:eastAsia="x-none"/>
        </w:rPr>
        <w:t>Skip</w:t>
      </w:r>
      <w:r w:rsidRPr="006D51F2">
        <w:rPr>
          <w:szCs w:val="20"/>
          <w:lang w:val="x-none" w:eastAsia="x-none"/>
        </w:rPr>
        <w:t xml:space="preserve"> to Question </w:t>
      </w:r>
      <w:r w:rsidR="00CB2034">
        <w:rPr>
          <w:szCs w:val="20"/>
          <w:lang w:val="x-none" w:eastAsia="x-none"/>
        </w:rPr>
        <w:t>7</w:t>
      </w:r>
      <w:r w:rsidRPr="00AB709E">
        <w:rPr>
          <w:szCs w:val="20"/>
          <w:lang w:val="x-none" w:eastAsia="x-none"/>
        </w:rPr>
        <w:t>.</w:t>
      </w:r>
      <w:r w:rsidRPr="00AB709E">
        <w:rPr>
          <w:szCs w:val="20"/>
          <w:lang w:eastAsia="x-none"/>
        </w:rPr>
        <w:t>3.</w:t>
      </w:r>
    </w:p>
    <w:p w14:paraId="40939A77" w14:textId="4D06E7D4" w:rsidR="00F12B4F" w:rsidRPr="00AB709E" w:rsidRDefault="00CB2034" w:rsidP="00F12B4F">
      <w:pPr>
        <w:pStyle w:val="BodyText"/>
        <w:tabs>
          <w:tab w:val="left" w:pos="1440"/>
        </w:tabs>
        <w:spacing w:before="240" w:after="120"/>
        <w:ind w:left="1440" w:hanging="720"/>
        <w:rPr>
          <w:iCs/>
          <w:szCs w:val="20"/>
          <w:shd w:val="clear" w:color="auto" w:fill="FFFFFF"/>
        </w:rPr>
      </w:pPr>
      <w:bookmarkStart w:id="31" w:name="_Hlk3458756"/>
      <w:r>
        <w:rPr>
          <w:iCs/>
          <w:szCs w:val="20"/>
          <w:shd w:val="clear" w:color="auto" w:fill="FFFFFF"/>
        </w:rPr>
        <w:t>7</w:t>
      </w:r>
      <w:r w:rsidR="00F12B4F" w:rsidRPr="00AB709E">
        <w:rPr>
          <w:iCs/>
          <w:szCs w:val="20"/>
          <w:shd w:val="clear" w:color="auto" w:fill="FFFFFF"/>
        </w:rPr>
        <w:t>.2.b.</w:t>
      </w:r>
      <w:r w:rsidR="00F12B4F" w:rsidRPr="00AB709E">
        <w:rPr>
          <w:iCs/>
          <w:szCs w:val="20"/>
          <w:shd w:val="clear" w:color="auto" w:fill="FFFFFF"/>
        </w:rPr>
        <w:tab/>
        <w:t xml:space="preserve">Will this site be accessing </w:t>
      </w:r>
      <w:r w:rsidR="00F12B4F" w:rsidRPr="00AB709E">
        <w:rPr>
          <w:i/>
          <w:iCs/>
          <w:szCs w:val="20"/>
          <w:shd w:val="clear" w:color="auto" w:fill="FFFFFF"/>
        </w:rPr>
        <w:t>only</w:t>
      </w:r>
      <w:r w:rsidR="00F12B4F" w:rsidRPr="00AB709E">
        <w:rPr>
          <w:iCs/>
          <w:szCs w:val="20"/>
          <w:shd w:val="clear" w:color="auto" w:fill="FFFFFF"/>
        </w:rPr>
        <w:t xml:space="preserve"> a </w:t>
      </w:r>
      <w:hyperlink r:id="rId41" w:anchor="limiteddataset" w:history="1">
        <w:r w:rsidR="00F12B4F" w:rsidRPr="00FB0D05">
          <w:rPr>
            <w:rStyle w:val="Hyperlink"/>
            <w:iCs/>
            <w:szCs w:val="20"/>
            <w:u w:val="double"/>
            <w:shd w:val="clear" w:color="auto" w:fill="FFFFFF"/>
          </w:rPr>
          <w:t>limited data set</w:t>
        </w:r>
      </w:hyperlink>
      <w:r w:rsidR="00F12B4F" w:rsidRPr="00AB709E">
        <w:rPr>
          <w:iCs/>
          <w:szCs w:val="20"/>
          <w:shd w:val="clear" w:color="auto" w:fill="FFFFFF"/>
        </w:rPr>
        <w:t xml:space="preserve"> of PHI (where 16 of the </w:t>
      </w:r>
      <w:r w:rsidR="00F12B4F" w:rsidRPr="00FB0D05">
        <w:rPr>
          <w:iCs/>
          <w:szCs w:val="20"/>
          <w:shd w:val="clear" w:color="auto" w:fill="FFFFFF"/>
        </w:rPr>
        <w:t>18 individual identifiers</w:t>
      </w:r>
      <w:r w:rsidR="00F12B4F" w:rsidRPr="00AB709E">
        <w:rPr>
          <w:iCs/>
          <w:szCs w:val="20"/>
          <w:shd w:val="clear" w:color="auto" w:fill="FFFFFF"/>
        </w:rPr>
        <w:t xml:space="preserve"> have been removed)? </w:t>
      </w:r>
    </w:p>
    <w:p w14:paraId="7999A8A2" w14:textId="1CF88D87" w:rsidR="00F12B4F" w:rsidRPr="006D51F2" w:rsidRDefault="00F12B4F" w:rsidP="00F12B4F">
      <w:pPr>
        <w:pStyle w:val="BodyText"/>
        <w:tabs>
          <w:tab w:val="left" w:pos="1800"/>
        </w:tabs>
        <w:spacing w:after="120"/>
        <w:ind w:left="1800" w:hanging="360"/>
        <w:rPr>
          <w:iCs/>
          <w:szCs w:val="20"/>
          <w:shd w:val="clear" w:color="auto" w:fill="FFFFFF"/>
        </w:rPr>
      </w:pPr>
      <w:r w:rsidRPr="00AB709E">
        <w:rPr>
          <w:iCs/>
          <w:szCs w:val="20"/>
          <w:shd w:val="clear" w:color="auto" w:fill="FFFFFF"/>
        </w:rPr>
        <w:fldChar w:fldCharType="begin">
          <w:ffData>
            <w:name w:val="Check391"/>
            <w:enabled/>
            <w:calcOnExit w:val="0"/>
            <w:checkBox>
              <w:sizeAuto/>
              <w:default w:val="0"/>
            </w:checkBox>
          </w:ffData>
        </w:fldChar>
      </w:r>
      <w:r w:rsidRPr="00AB709E">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AB709E">
        <w:rPr>
          <w:iCs/>
          <w:szCs w:val="20"/>
          <w:shd w:val="clear" w:color="auto" w:fill="FFFFFF"/>
        </w:rPr>
        <w:fldChar w:fldCharType="end"/>
      </w:r>
      <w:r w:rsidRPr="00AB709E">
        <w:rPr>
          <w:iCs/>
          <w:szCs w:val="20"/>
          <w:shd w:val="clear" w:color="auto" w:fill="FFFFFF"/>
        </w:rPr>
        <w:tab/>
        <w:t xml:space="preserve">Yes </w:t>
      </w:r>
      <w:r w:rsidRPr="00AB709E">
        <w:rPr>
          <w:iCs/>
          <w:szCs w:val="20"/>
        </w:rPr>
        <w:sym w:font="Symbol" w:char="F0AE"/>
      </w:r>
      <w:r w:rsidRPr="00AB709E">
        <w:rPr>
          <w:iCs/>
          <w:szCs w:val="20"/>
          <w:shd w:val="clear" w:color="auto" w:fill="FFFFFF"/>
        </w:rPr>
        <w:t xml:space="preserve"> A data use agreement might be required. Consult with your site’s legal counsel. Skip to Question </w:t>
      </w:r>
      <w:r w:rsidR="00CB2034">
        <w:rPr>
          <w:iCs/>
          <w:szCs w:val="20"/>
          <w:shd w:val="clear" w:color="auto" w:fill="FFFFFF"/>
        </w:rPr>
        <w:t>7</w:t>
      </w:r>
      <w:r w:rsidRPr="00AB709E">
        <w:rPr>
          <w:iCs/>
          <w:szCs w:val="20"/>
          <w:shd w:val="clear" w:color="auto" w:fill="FFFFFF"/>
        </w:rPr>
        <w:t>.3.</w:t>
      </w:r>
    </w:p>
    <w:p w14:paraId="16E75427" w14:textId="77777777" w:rsidR="00F12B4F" w:rsidRPr="006D51F2" w:rsidRDefault="00F12B4F" w:rsidP="00F12B4F">
      <w:pPr>
        <w:pStyle w:val="BodyText"/>
        <w:tabs>
          <w:tab w:val="left" w:pos="1800"/>
        </w:tabs>
        <w:ind w:left="1800" w:hanging="360"/>
        <w:rPr>
          <w:iCs/>
          <w:szCs w:val="20"/>
          <w:shd w:val="clear" w:color="auto" w:fill="FFFFFF"/>
        </w:rPr>
      </w:pPr>
      <w:r w:rsidRPr="006D51F2">
        <w:rPr>
          <w:iCs/>
          <w:szCs w:val="20"/>
          <w:shd w:val="clear" w:color="auto" w:fill="FFFFFF"/>
        </w:rPr>
        <w:fldChar w:fldCharType="begin">
          <w:ffData>
            <w:name w:val="Check392"/>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 xml:space="preserve">No, this site will be accessing or using more than a </w:t>
      </w:r>
      <w:r w:rsidRPr="00FB0D05">
        <w:rPr>
          <w:iCs/>
          <w:szCs w:val="20"/>
          <w:shd w:val="clear" w:color="auto" w:fill="FFFFFF"/>
        </w:rPr>
        <w:t>limited data set</w:t>
      </w:r>
      <w:r w:rsidRPr="006D51F2">
        <w:rPr>
          <w:iCs/>
          <w:szCs w:val="20"/>
          <w:shd w:val="clear" w:color="auto" w:fill="FFFFFF"/>
        </w:rPr>
        <w:t>.</w:t>
      </w:r>
    </w:p>
    <w:bookmarkEnd w:id="31"/>
    <w:p w14:paraId="4394150A" w14:textId="17D75ED1" w:rsidR="00F12B4F" w:rsidRPr="006D51F2" w:rsidRDefault="00CB2034" w:rsidP="00F12B4F">
      <w:pPr>
        <w:tabs>
          <w:tab w:val="left" w:pos="1440"/>
        </w:tabs>
        <w:spacing w:before="240" w:after="120"/>
        <w:ind w:left="1440" w:hanging="720"/>
        <w:rPr>
          <w:rFonts w:cs="Arial"/>
          <w:iCs/>
          <w:szCs w:val="20"/>
          <w:shd w:val="clear" w:color="auto" w:fill="FFFFFF"/>
        </w:rPr>
      </w:pPr>
      <w:r>
        <w:rPr>
          <w:rFonts w:cs="Arial"/>
          <w:iCs/>
          <w:szCs w:val="20"/>
          <w:shd w:val="clear" w:color="auto" w:fill="FFFFFF"/>
        </w:rPr>
        <w:t>7</w:t>
      </w:r>
      <w:r w:rsidR="00F12B4F" w:rsidRPr="006D51F2">
        <w:rPr>
          <w:rFonts w:cs="Arial"/>
          <w:iCs/>
          <w:szCs w:val="20"/>
          <w:shd w:val="clear" w:color="auto" w:fill="FFFFFF"/>
        </w:rPr>
        <w:t>.2.c</w:t>
      </w:r>
      <w:r w:rsidR="00F12B4F">
        <w:rPr>
          <w:rFonts w:cs="Arial"/>
          <w:iCs/>
          <w:szCs w:val="20"/>
          <w:shd w:val="clear" w:color="auto" w:fill="FFFFFF"/>
        </w:rPr>
        <w:t>.</w:t>
      </w:r>
      <w:r w:rsidR="00F12B4F" w:rsidRPr="006D51F2">
        <w:rPr>
          <w:rFonts w:cs="Arial"/>
          <w:iCs/>
          <w:szCs w:val="20"/>
          <w:shd w:val="clear" w:color="auto" w:fill="FFFFFF"/>
        </w:rPr>
        <w:tab/>
        <w:t>Are you requesting a full waiver of HIPAA authorization (for all aspects of the research at this site)?</w:t>
      </w:r>
    </w:p>
    <w:p w14:paraId="22F7F54E" w14:textId="77777777" w:rsidR="00F12B4F" w:rsidRPr="006D51F2" w:rsidRDefault="00F12B4F" w:rsidP="00F12B4F">
      <w:pPr>
        <w:tabs>
          <w:tab w:val="left" w:pos="1440"/>
        </w:tabs>
        <w:spacing w:after="120"/>
        <w:ind w:left="1800" w:hanging="360"/>
        <w:rPr>
          <w:rFonts w:cs="Arial"/>
          <w:szCs w:val="20"/>
        </w:rPr>
      </w:pPr>
      <w:r w:rsidRPr="006D51F2">
        <w:rPr>
          <w:rFonts w:cs="Arial"/>
          <w:szCs w:val="20"/>
        </w:rPr>
        <w:fldChar w:fldCharType="begin">
          <w:ffData>
            <w:name w:val="Check329"/>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A full waiver of HIPAA that covers this site was granted under the main application.</w:t>
      </w:r>
    </w:p>
    <w:p w14:paraId="1D8A6E8E" w14:textId="3C5D3092" w:rsidR="00F12B4F" w:rsidRPr="006D51F2" w:rsidRDefault="00F12B4F" w:rsidP="00F12B4F">
      <w:pPr>
        <w:pStyle w:val="BodyText"/>
        <w:shd w:val="clear" w:color="auto" w:fill="FFFFFF"/>
        <w:spacing w:after="120"/>
        <w:ind w:left="1800" w:hanging="360"/>
        <w:rPr>
          <w:szCs w:val="20"/>
          <w:lang w:eastAsia="x-none"/>
        </w:rPr>
      </w:pPr>
      <w:r w:rsidRPr="006D51F2">
        <w:rPr>
          <w:iCs/>
          <w:szCs w:val="20"/>
          <w:shd w:val="clear" w:color="auto" w:fill="FFFFFF"/>
        </w:rPr>
        <w:fldChar w:fldCharType="begin">
          <w:ffData>
            <w:name w:val="Check392"/>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szCs w:val="20"/>
          <w:lang w:val="x-none" w:eastAsia="x-none"/>
        </w:rPr>
        <w:tab/>
        <w:t xml:space="preserve">Yes  </w:t>
      </w:r>
      <w:r w:rsidRPr="006D51F2">
        <w:rPr>
          <w:szCs w:val="20"/>
          <w:lang w:val="x-none" w:eastAsia="x-none"/>
        </w:rPr>
        <w:sym w:font="Symbol" w:char="F0AE"/>
      </w:r>
      <w:r w:rsidRPr="006D51F2">
        <w:rPr>
          <w:szCs w:val="20"/>
          <w:lang w:val="x-none" w:eastAsia="x-none"/>
        </w:rPr>
        <w:t> </w:t>
      </w:r>
      <w:r>
        <w:rPr>
          <w:szCs w:val="20"/>
          <w:lang w:eastAsia="x-none"/>
        </w:rPr>
        <w:t>Submit</w:t>
      </w:r>
      <w:r w:rsidRPr="006D51F2">
        <w:rPr>
          <w:szCs w:val="20"/>
          <w:lang w:val="x-none" w:eastAsia="x-none"/>
        </w:rPr>
        <w:t xml:space="preserve"> </w:t>
      </w:r>
      <w:hyperlink r:id="rId42" w:history="1">
        <w:r w:rsidRPr="008B235A">
          <w:rPr>
            <w:rStyle w:val="Hyperlink"/>
            <w:i/>
            <w:iCs/>
            <w:szCs w:val="20"/>
            <w:lang w:val="x-none" w:eastAsia="x-none"/>
          </w:rPr>
          <w:t>HRP-257 - FORM - HIPAA Supplement</w:t>
        </w:r>
      </w:hyperlink>
      <w:r w:rsidRPr="006D51F2">
        <w:rPr>
          <w:iCs/>
          <w:szCs w:val="20"/>
          <w:lang w:eastAsia="x-none"/>
        </w:rPr>
        <w:t xml:space="preserve"> to request a full waiver of HIPAA</w:t>
      </w:r>
      <w:r w:rsidRPr="006D51F2">
        <w:rPr>
          <w:szCs w:val="20"/>
          <w:lang w:val="x-none" w:eastAsia="x-none"/>
        </w:rPr>
        <w:t xml:space="preserve">. </w:t>
      </w:r>
      <w:r w:rsidRPr="006D51F2">
        <w:rPr>
          <w:szCs w:val="20"/>
          <w:lang w:eastAsia="x-none"/>
        </w:rPr>
        <w:t>Skip</w:t>
      </w:r>
      <w:r w:rsidRPr="006D51F2">
        <w:rPr>
          <w:szCs w:val="20"/>
          <w:lang w:val="x-none" w:eastAsia="x-none"/>
        </w:rPr>
        <w:t xml:space="preserve"> to </w:t>
      </w:r>
      <w:r w:rsidRPr="006D51F2">
        <w:rPr>
          <w:szCs w:val="20"/>
          <w:lang w:eastAsia="x-none"/>
        </w:rPr>
        <w:t xml:space="preserve">Question </w:t>
      </w:r>
      <w:r w:rsidR="00CB2034">
        <w:rPr>
          <w:szCs w:val="20"/>
          <w:lang w:val="x-none" w:eastAsia="x-none"/>
        </w:rPr>
        <w:t>7</w:t>
      </w:r>
      <w:r w:rsidRPr="00AB709E">
        <w:rPr>
          <w:szCs w:val="20"/>
          <w:lang w:val="x-none" w:eastAsia="x-none"/>
        </w:rPr>
        <w:t>.</w:t>
      </w:r>
      <w:r w:rsidRPr="00AB709E">
        <w:rPr>
          <w:szCs w:val="20"/>
          <w:lang w:eastAsia="x-none"/>
        </w:rPr>
        <w:t>3</w:t>
      </w:r>
      <w:r>
        <w:rPr>
          <w:szCs w:val="20"/>
          <w:lang w:eastAsia="x-none"/>
        </w:rPr>
        <w:t>.</w:t>
      </w:r>
    </w:p>
    <w:p w14:paraId="62C0006C" w14:textId="77777777" w:rsidR="00F12B4F" w:rsidRPr="006D51F2" w:rsidRDefault="00F12B4F" w:rsidP="00F12B4F">
      <w:pPr>
        <w:pStyle w:val="BodyText"/>
        <w:shd w:val="clear" w:color="auto" w:fill="FFFFFF"/>
        <w:tabs>
          <w:tab w:val="num" w:pos="1800"/>
        </w:tabs>
        <w:ind w:left="1800" w:hanging="360"/>
        <w:rPr>
          <w:szCs w:val="20"/>
          <w:lang w:val="x-none" w:eastAsia="x-none"/>
        </w:rPr>
      </w:pPr>
      <w:r w:rsidRPr="006D51F2">
        <w:rPr>
          <w:iCs/>
          <w:szCs w:val="20"/>
          <w:shd w:val="clear" w:color="auto" w:fill="FFFFFF"/>
        </w:rPr>
        <w:fldChar w:fldCharType="begin">
          <w:ffData>
            <w:name w:val="Check392"/>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szCs w:val="20"/>
          <w:lang w:val="x-none" w:eastAsia="x-none"/>
        </w:rPr>
        <w:tab/>
        <w:t xml:space="preserve">No  </w:t>
      </w:r>
    </w:p>
    <w:p w14:paraId="7ADD09F8" w14:textId="5E1D372A" w:rsidR="00F12B4F" w:rsidRPr="006D51F2" w:rsidRDefault="00CB2034" w:rsidP="00F12B4F">
      <w:pPr>
        <w:tabs>
          <w:tab w:val="left" w:pos="1440"/>
        </w:tabs>
        <w:spacing w:before="240" w:after="120"/>
        <w:ind w:left="1440" w:hanging="720"/>
        <w:rPr>
          <w:rFonts w:cs="Arial"/>
          <w:iCs/>
          <w:szCs w:val="20"/>
        </w:rPr>
      </w:pPr>
      <w:r>
        <w:rPr>
          <w:rFonts w:cs="Arial"/>
          <w:iCs/>
          <w:szCs w:val="20"/>
          <w:shd w:val="clear" w:color="auto" w:fill="FFFFFF"/>
        </w:rPr>
        <w:t>7</w:t>
      </w:r>
      <w:r w:rsidR="00F12B4F" w:rsidRPr="006D51F2">
        <w:rPr>
          <w:rFonts w:cs="Arial"/>
          <w:iCs/>
          <w:szCs w:val="20"/>
          <w:shd w:val="clear" w:color="auto" w:fill="FFFFFF"/>
        </w:rPr>
        <w:t>.2.d</w:t>
      </w:r>
      <w:r w:rsidR="00F12B4F">
        <w:rPr>
          <w:rFonts w:cs="Arial"/>
          <w:iCs/>
          <w:szCs w:val="20"/>
          <w:shd w:val="clear" w:color="auto" w:fill="FFFFFF"/>
        </w:rPr>
        <w:t>.</w:t>
      </w:r>
      <w:r w:rsidR="00F12B4F" w:rsidRPr="006D51F2">
        <w:rPr>
          <w:rFonts w:cs="Arial"/>
          <w:iCs/>
          <w:szCs w:val="20"/>
          <w:shd w:val="clear" w:color="auto" w:fill="FFFFFF"/>
        </w:rPr>
        <w:tab/>
        <w:t>Will this site access or use PHI for the purpose of determining eligibility prior to obtaining written authorization, or will you be waiving HIPAA for some other part of the study?</w:t>
      </w:r>
    </w:p>
    <w:p w14:paraId="0CD46E07" w14:textId="77777777" w:rsidR="00F12B4F" w:rsidRPr="006D51F2" w:rsidRDefault="00F12B4F" w:rsidP="00F12B4F">
      <w:pPr>
        <w:tabs>
          <w:tab w:val="left" w:pos="1440"/>
        </w:tabs>
        <w:spacing w:after="120"/>
        <w:ind w:left="1800" w:hanging="360"/>
        <w:rPr>
          <w:rFonts w:cs="Arial"/>
          <w:szCs w:val="20"/>
        </w:rPr>
      </w:pPr>
      <w:r w:rsidRPr="006D51F2">
        <w:rPr>
          <w:rFonts w:cs="Arial"/>
          <w:szCs w:val="20"/>
        </w:rPr>
        <w:fldChar w:fldCharType="begin">
          <w:ffData>
            <w:name w:val="Check329"/>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A partial waiver of HIPAA that covers this site was granted under the main application.</w:t>
      </w:r>
    </w:p>
    <w:p w14:paraId="4C8DAAA1" w14:textId="77777777" w:rsidR="00F12B4F" w:rsidRPr="006D51F2" w:rsidRDefault="00F12B4F" w:rsidP="00F12B4F">
      <w:pPr>
        <w:pStyle w:val="BodyText"/>
        <w:shd w:val="clear" w:color="auto" w:fill="FFFFFF"/>
        <w:tabs>
          <w:tab w:val="num" w:pos="1800"/>
        </w:tabs>
        <w:spacing w:after="120"/>
        <w:ind w:left="1800" w:hanging="360"/>
        <w:rPr>
          <w:iCs/>
          <w:szCs w:val="20"/>
          <w:shd w:val="clear" w:color="auto" w:fill="FFFFFF"/>
        </w:rPr>
      </w:pPr>
      <w:r w:rsidRPr="006D51F2">
        <w:rPr>
          <w:szCs w:val="20"/>
        </w:rPr>
        <w:fldChar w:fldCharType="begin">
          <w:ffData>
            <w:name w:val="Check359"/>
            <w:enabled/>
            <w:calcOnExit w:val="0"/>
            <w:checkBox>
              <w:sizeAuto/>
              <w:default w:val="0"/>
            </w:checkBox>
          </w:ffData>
        </w:fldChar>
      </w:r>
      <w:r w:rsidRPr="006D51F2">
        <w:rPr>
          <w:szCs w:val="20"/>
        </w:rPr>
        <w:instrText xml:space="preserve"> FORMCHECKBOX </w:instrText>
      </w:r>
      <w:r w:rsidR="002A53D6">
        <w:rPr>
          <w:szCs w:val="20"/>
        </w:rPr>
      </w:r>
      <w:r w:rsidR="002A53D6">
        <w:rPr>
          <w:szCs w:val="20"/>
        </w:rPr>
        <w:fldChar w:fldCharType="separate"/>
      </w:r>
      <w:r w:rsidRPr="006D51F2">
        <w:rPr>
          <w:szCs w:val="20"/>
        </w:rPr>
        <w:fldChar w:fldCharType="end"/>
      </w:r>
      <w:r w:rsidRPr="006D51F2">
        <w:rPr>
          <w:szCs w:val="20"/>
        </w:rPr>
        <w:tab/>
        <w:t xml:space="preserve">Yes </w:t>
      </w:r>
      <w:r w:rsidRPr="006D51F2">
        <w:rPr>
          <w:iCs/>
          <w:szCs w:val="20"/>
        </w:rPr>
        <w:sym w:font="Symbol" w:char="F0AE"/>
      </w:r>
      <w:r w:rsidRPr="006D51F2">
        <w:rPr>
          <w:szCs w:val="20"/>
        </w:rPr>
        <w:t xml:space="preserve"> </w:t>
      </w:r>
      <w:r>
        <w:rPr>
          <w:szCs w:val="20"/>
        </w:rPr>
        <w:t>C</w:t>
      </w:r>
      <w:r w:rsidRPr="006D51F2">
        <w:rPr>
          <w:iCs/>
          <w:szCs w:val="20"/>
          <w:shd w:val="clear" w:color="auto" w:fill="FFFFFF"/>
        </w:rPr>
        <w:t xml:space="preserve">omplete and submit </w:t>
      </w:r>
      <w:hyperlink r:id="rId43" w:history="1">
        <w:r w:rsidRPr="008B235A">
          <w:rPr>
            <w:rStyle w:val="Hyperlink"/>
            <w:i/>
            <w:iCs/>
            <w:szCs w:val="20"/>
            <w:lang w:val="x-none" w:eastAsia="x-none"/>
          </w:rPr>
          <w:t>HRP-257 - FORM - HIPAA Supplement</w:t>
        </w:r>
      </w:hyperlink>
      <w:r>
        <w:rPr>
          <w:i/>
          <w:iCs/>
          <w:szCs w:val="20"/>
          <w:lang w:eastAsia="x-none"/>
        </w:rPr>
        <w:t xml:space="preserve"> </w:t>
      </w:r>
      <w:r w:rsidRPr="006D51F2">
        <w:rPr>
          <w:iCs/>
          <w:szCs w:val="20"/>
          <w:shd w:val="clear" w:color="auto" w:fill="FFFFFF"/>
        </w:rPr>
        <w:t xml:space="preserve">to request a partial waiver of HIPAA. </w:t>
      </w:r>
    </w:p>
    <w:p w14:paraId="71D7C325" w14:textId="77777777" w:rsidR="00F12B4F" w:rsidRPr="006D51F2" w:rsidRDefault="00F12B4F" w:rsidP="00F12B4F">
      <w:pPr>
        <w:pStyle w:val="BodyText"/>
        <w:shd w:val="clear" w:color="auto" w:fill="FFFFFF"/>
        <w:tabs>
          <w:tab w:val="num" w:pos="1800"/>
        </w:tabs>
        <w:ind w:left="1800" w:hanging="360"/>
        <w:rPr>
          <w:szCs w:val="20"/>
        </w:rPr>
      </w:pPr>
      <w:r w:rsidRPr="006D51F2">
        <w:rPr>
          <w:szCs w:val="20"/>
        </w:rPr>
        <w:fldChar w:fldCharType="begin">
          <w:ffData>
            <w:name w:val="Check358"/>
            <w:enabled/>
            <w:calcOnExit w:val="0"/>
            <w:checkBox>
              <w:sizeAuto/>
              <w:default w:val="0"/>
            </w:checkBox>
          </w:ffData>
        </w:fldChar>
      </w:r>
      <w:r w:rsidRPr="006D51F2">
        <w:rPr>
          <w:szCs w:val="20"/>
        </w:rPr>
        <w:instrText xml:space="preserve"> FORMCHECKBOX </w:instrText>
      </w:r>
      <w:r w:rsidR="002A53D6">
        <w:rPr>
          <w:szCs w:val="20"/>
        </w:rPr>
      </w:r>
      <w:r w:rsidR="002A53D6">
        <w:rPr>
          <w:szCs w:val="20"/>
        </w:rPr>
        <w:fldChar w:fldCharType="separate"/>
      </w:r>
      <w:r w:rsidRPr="006D51F2">
        <w:rPr>
          <w:szCs w:val="20"/>
        </w:rPr>
        <w:fldChar w:fldCharType="end"/>
      </w:r>
      <w:r w:rsidRPr="006D51F2">
        <w:rPr>
          <w:szCs w:val="20"/>
        </w:rPr>
        <w:tab/>
      </w:r>
      <w:r w:rsidRPr="006D51F2">
        <w:rPr>
          <w:szCs w:val="20"/>
          <w:lang w:val="x-none" w:eastAsia="x-none"/>
        </w:rPr>
        <w:t>No</w:t>
      </w:r>
      <w:r w:rsidRPr="006D51F2">
        <w:rPr>
          <w:szCs w:val="20"/>
        </w:rPr>
        <w:t xml:space="preserve"> </w:t>
      </w:r>
    </w:p>
    <w:p w14:paraId="7D66486A" w14:textId="21DA3634" w:rsidR="00F12B4F" w:rsidRPr="006D51F2" w:rsidRDefault="00CB2034" w:rsidP="00F12B4F">
      <w:pPr>
        <w:keepNext/>
        <w:tabs>
          <w:tab w:val="left" w:pos="720"/>
        </w:tabs>
        <w:spacing w:before="240" w:after="120"/>
        <w:ind w:left="720"/>
        <w:rPr>
          <w:rFonts w:cs="Arial"/>
          <w:iCs/>
          <w:szCs w:val="20"/>
        </w:rPr>
      </w:pPr>
      <w:r>
        <w:rPr>
          <w:rFonts w:cs="Arial"/>
          <w:iCs/>
          <w:szCs w:val="20"/>
          <w:shd w:val="clear" w:color="auto" w:fill="FFFFFF"/>
        </w:rPr>
        <w:t>7</w:t>
      </w:r>
      <w:r w:rsidR="00F12B4F" w:rsidRPr="006D51F2">
        <w:rPr>
          <w:rFonts w:cs="Arial"/>
          <w:iCs/>
          <w:szCs w:val="20"/>
          <w:shd w:val="clear" w:color="auto" w:fill="FFFFFF"/>
        </w:rPr>
        <w:t>.2.e</w:t>
      </w:r>
      <w:r w:rsidR="00F12B4F">
        <w:rPr>
          <w:rFonts w:cs="Arial"/>
          <w:iCs/>
          <w:szCs w:val="20"/>
          <w:shd w:val="clear" w:color="auto" w:fill="FFFFFF"/>
        </w:rPr>
        <w:t>.</w:t>
      </w:r>
      <w:r w:rsidR="00F12B4F" w:rsidRPr="006D51F2">
        <w:rPr>
          <w:rFonts w:cs="Arial"/>
          <w:iCs/>
          <w:szCs w:val="20"/>
          <w:shd w:val="clear" w:color="auto" w:fill="FFFFFF"/>
        </w:rPr>
        <w:tab/>
        <w:t>How will you obtain written authorization to access PHI?</w:t>
      </w:r>
    </w:p>
    <w:p w14:paraId="57F512F3" w14:textId="77777777" w:rsidR="00F12B4F" w:rsidRPr="006D51F2" w:rsidRDefault="00F12B4F" w:rsidP="00F12B4F">
      <w:pPr>
        <w:pStyle w:val="BodyText"/>
        <w:shd w:val="clear" w:color="auto" w:fill="FFFFFF"/>
        <w:tabs>
          <w:tab w:val="num" w:pos="1800"/>
        </w:tabs>
        <w:spacing w:after="120"/>
        <w:ind w:left="1800" w:hanging="360"/>
        <w:rPr>
          <w:iCs/>
          <w:szCs w:val="20"/>
          <w:shd w:val="clear" w:color="auto" w:fill="FFFFFF"/>
        </w:rPr>
      </w:pPr>
      <w:r w:rsidRPr="006D51F2">
        <w:rPr>
          <w:iCs/>
          <w:szCs w:val="20"/>
          <w:shd w:val="clear" w:color="auto" w:fill="FFFFFF"/>
        </w:rPr>
        <w:fldChar w:fldCharType="begin">
          <w:ffData>
            <w:name w:val="Check400"/>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r>
      <w:r w:rsidRPr="006D51F2">
        <w:rPr>
          <w:b/>
          <w:szCs w:val="20"/>
          <w:lang w:val="x-none" w:eastAsia="x-none"/>
        </w:rPr>
        <w:t>Separate</w:t>
      </w:r>
      <w:r w:rsidRPr="006D51F2">
        <w:rPr>
          <w:b/>
          <w:iCs/>
          <w:szCs w:val="20"/>
          <w:shd w:val="clear" w:color="auto" w:fill="FFFFFF"/>
        </w:rPr>
        <w:t xml:space="preserve"> HIPAA Authorization Form(s) as indicated below: </w:t>
      </w:r>
      <w:r>
        <w:rPr>
          <w:iCs/>
          <w:szCs w:val="20"/>
          <w:shd w:val="clear" w:color="auto" w:fill="FFFFFF"/>
        </w:rPr>
        <w:t>S</w:t>
      </w:r>
      <w:r w:rsidRPr="00A856D5">
        <w:rPr>
          <w:iCs/>
          <w:szCs w:val="20"/>
          <w:shd w:val="clear" w:color="auto" w:fill="FFFFFF"/>
        </w:rPr>
        <w:t>ubmit a copy of the form(s) checked.</w:t>
      </w:r>
      <w:r w:rsidRPr="006D51F2">
        <w:rPr>
          <w:iCs/>
          <w:szCs w:val="20"/>
          <w:shd w:val="clear" w:color="auto" w:fill="FFFFFF"/>
        </w:rPr>
        <w:t xml:space="preserve">  </w:t>
      </w:r>
    </w:p>
    <w:p w14:paraId="6FE4EBA3" w14:textId="77777777" w:rsidR="00F12B4F" w:rsidRPr="006D51F2" w:rsidRDefault="00F12B4F" w:rsidP="00F12B4F">
      <w:pPr>
        <w:pStyle w:val="BodyText"/>
        <w:tabs>
          <w:tab w:val="left" w:pos="2160"/>
        </w:tabs>
        <w:spacing w:after="120"/>
        <w:ind w:left="2160" w:hanging="360"/>
        <w:rPr>
          <w:iCs/>
          <w:szCs w:val="20"/>
          <w:shd w:val="clear" w:color="auto" w:fill="FFFFFF"/>
        </w:rPr>
      </w:pPr>
      <w:r w:rsidRPr="006D51F2">
        <w:rPr>
          <w:iCs/>
          <w:szCs w:val="20"/>
          <w:shd w:val="clear" w:color="auto" w:fill="FFFFFF"/>
        </w:rPr>
        <w:fldChar w:fldCharType="begin">
          <w:ffData>
            <w:name w:val="Check392"/>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Fred Hutch Protocol-Specific HIPAA Authorization for the Use of Patient Information in Research.</w:t>
      </w:r>
    </w:p>
    <w:p w14:paraId="3C30B39E" w14:textId="77777777" w:rsidR="00F12B4F" w:rsidRPr="006D51F2" w:rsidRDefault="00F12B4F" w:rsidP="00F12B4F">
      <w:pPr>
        <w:pStyle w:val="BodyText"/>
        <w:tabs>
          <w:tab w:val="left" w:pos="2160"/>
        </w:tabs>
        <w:spacing w:after="120"/>
        <w:ind w:left="2160" w:hanging="360"/>
        <w:rPr>
          <w:iCs/>
          <w:szCs w:val="20"/>
          <w:shd w:val="clear" w:color="auto" w:fill="FFFFFF"/>
        </w:rPr>
      </w:pPr>
      <w:r w:rsidRPr="006D51F2">
        <w:rPr>
          <w:iCs/>
          <w:szCs w:val="20"/>
          <w:shd w:val="clear" w:color="auto" w:fill="FFFFFF"/>
        </w:rPr>
        <w:fldChar w:fldCharType="begin">
          <w:ffData>
            <w:name w:val="Check393"/>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Fred Hutch Clinical Research Division Transplant Program General HIPAA Research Authorization Form.</w:t>
      </w:r>
    </w:p>
    <w:p w14:paraId="3367815A" w14:textId="77777777" w:rsidR="00F12B4F" w:rsidRPr="006D51F2" w:rsidRDefault="00F12B4F" w:rsidP="00F12B4F">
      <w:pPr>
        <w:pStyle w:val="BodyText"/>
        <w:tabs>
          <w:tab w:val="left" w:pos="2160"/>
        </w:tabs>
        <w:spacing w:after="120"/>
        <w:ind w:left="2160" w:hanging="360"/>
        <w:rPr>
          <w:iCs/>
          <w:szCs w:val="20"/>
          <w:shd w:val="clear" w:color="auto" w:fill="FFFFFF"/>
        </w:rPr>
      </w:pPr>
      <w:r w:rsidRPr="006D51F2">
        <w:rPr>
          <w:iCs/>
          <w:szCs w:val="20"/>
          <w:shd w:val="clear" w:color="auto" w:fill="FFFFFF"/>
        </w:rPr>
        <w:fldChar w:fldCharType="begin">
          <w:ffData>
            <w:name w:val="Check394"/>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UW HIPAA form – required for UW Consortium investigators.</w:t>
      </w:r>
    </w:p>
    <w:p w14:paraId="24DA2214" w14:textId="77777777" w:rsidR="00F12B4F" w:rsidRPr="006D51F2" w:rsidRDefault="00F12B4F" w:rsidP="00F12B4F">
      <w:pPr>
        <w:pStyle w:val="BodyText"/>
        <w:tabs>
          <w:tab w:val="left" w:pos="2160"/>
        </w:tabs>
        <w:spacing w:after="120"/>
        <w:ind w:left="2160" w:hanging="360"/>
        <w:rPr>
          <w:iCs/>
          <w:szCs w:val="20"/>
          <w:shd w:val="clear" w:color="auto" w:fill="FFFFFF"/>
        </w:rPr>
      </w:pPr>
      <w:r w:rsidRPr="006D51F2">
        <w:rPr>
          <w:iCs/>
          <w:szCs w:val="20"/>
          <w:shd w:val="clear" w:color="auto" w:fill="FFFFFF"/>
        </w:rPr>
        <w:fldChar w:fldCharType="begin">
          <w:ffData>
            <w:name w:val="Check395"/>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Seattle Children’s HIPAA form.</w:t>
      </w:r>
    </w:p>
    <w:p w14:paraId="5F5A1E93" w14:textId="77777777" w:rsidR="00F12B4F" w:rsidRPr="006D51F2" w:rsidRDefault="00F12B4F" w:rsidP="00F12B4F">
      <w:pPr>
        <w:pStyle w:val="BodyText"/>
        <w:tabs>
          <w:tab w:val="left" w:pos="2160"/>
        </w:tabs>
        <w:ind w:left="2160" w:hanging="360"/>
        <w:rPr>
          <w:iCs/>
          <w:szCs w:val="20"/>
          <w:shd w:val="clear" w:color="auto" w:fill="FFFFFF"/>
        </w:rPr>
      </w:pPr>
      <w:r w:rsidRPr="006D51F2">
        <w:rPr>
          <w:iCs/>
          <w:szCs w:val="20"/>
          <w:shd w:val="clear" w:color="auto" w:fill="FFFFFF"/>
        </w:rPr>
        <w:fldChar w:fldCharType="begin">
          <w:ffData>
            <w:name w:val="Check396"/>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Other HIPAA authorization form (e.g., site-specific HIPAA form).</w:t>
      </w:r>
    </w:p>
    <w:p w14:paraId="1F53C7EB" w14:textId="77777777" w:rsidR="00F12B4F" w:rsidRPr="006D51F2" w:rsidRDefault="00F12B4F" w:rsidP="00F12B4F">
      <w:pPr>
        <w:pStyle w:val="BodyText"/>
        <w:shd w:val="clear" w:color="auto" w:fill="FFFFFF"/>
        <w:tabs>
          <w:tab w:val="num" w:pos="1800"/>
        </w:tabs>
        <w:spacing w:before="120" w:after="120"/>
        <w:ind w:left="1440"/>
        <w:rPr>
          <w:iCs/>
          <w:szCs w:val="20"/>
          <w:shd w:val="clear" w:color="auto" w:fill="FFFFFF"/>
        </w:rPr>
      </w:pPr>
      <w:r w:rsidRPr="006D51F2">
        <w:rPr>
          <w:iCs/>
          <w:szCs w:val="20"/>
          <w:shd w:val="clear" w:color="auto" w:fill="FFFFFF"/>
        </w:rPr>
        <w:fldChar w:fldCharType="begin">
          <w:ffData>
            <w:name w:val="Check397"/>
            <w:enabled/>
            <w:calcOnExit w:val="0"/>
            <w:checkBox>
              <w:sizeAuto/>
              <w:default w:val="0"/>
            </w:checkBox>
          </w:ffData>
        </w:fldChar>
      </w:r>
      <w:r w:rsidRPr="006D51F2">
        <w:rPr>
          <w:iCs/>
          <w:szCs w:val="20"/>
          <w:shd w:val="clear" w:color="auto" w:fill="FFFFFF"/>
        </w:rPr>
        <w:instrText xml:space="preserve"> FORMCHECKBOX </w:instrText>
      </w:r>
      <w:r w:rsidR="002A53D6">
        <w:rPr>
          <w:iCs/>
          <w:szCs w:val="20"/>
          <w:shd w:val="clear" w:color="auto" w:fill="FFFFFF"/>
        </w:rPr>
      </w:r>
      <w:r w:rsidR="002A53D6">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r>
      <w:r w:rsidRPr="006D51F2">
        <w:rPr>
          <w:b/>
          <w:szCs w:val="20"/>
          <w:lang w:val="x-none" w:eastAsia="x-none"/>
        </w:rPr>
        <w:t>HIPAA</w:t>
      </w:r>
      <w:r w:rsidRPr="006D51F2">
        <w:rPr>
          <w:b/>
          <w:iCs/>
          <w:szCs w:val="20"/>
          <w:shd w:val="clear" w:color="auto" w:fill="FFFFFF"/>
        </w:rPr>
        <w:t xml:space="preserve"> authorization language included in the research consent form</w:t>
      </w:r>
      <w:r w:rsidRPr="006D51F2">
        <w:rPr>
          <w:iCs/>
          <w:szCs w:val="20"/>
          <w:shd w:val="clear" w:color="auto" w:fill="FFFFFF"/>
        </w:rPr>
        <w:t>.</w:t>
      </w:r>
    </w:p>
    <w:p w14:paraId="6C294607" w14:textId="114AC00A" w:rsidR="00F12B4F" w:rsidRPr="006D51F2" w:rsidRDefault="00CB2034" w:rsidP="00F12B4F">
      <w:pPr>
        <w:tabs>
          <w:tab w:val="left" w:pos="1440"/>
        </w:tabs>
        <w:spacing w:before="240" w:after="120"/>
        <w:ind w:left="1440" w:hanging="720"/>
        <w:rPr>
          <w:rFonts w:cs="Arial"/>
          <w:iCs/>
          <w:szCs w:val="20"/>
          <w:shd w:val="clear" w:color="auto" w:fill="FFFFFF"/>
          <w:lang w:eastAsia="x-none"/>
        </w:rPr>
      </w:pPr>
      <w:bookmarkStart w:id="32" w:name="_Hlk67578819"/>
      <w:r>
        <w:rPr>
          <w:rFonts w:cs="Arial"/>
          <w:iCs/>
          <w:szCs w:val="20"/>
          <w:shd w:val="clear" w:color="auto" w:fill="FFFFFF"/>
          <w:lang w:eastAsia="x-none"/>
        </w:rPr>
        <w:t>7</w:t>
      </w:r>
      <w:r w:rsidR="00F12B4F" w:rsidRPr="006D51F2">
        <w:rPr>
          <w:rFonts w:cs="Arial"/>
          <w:iCs/>
          <w:szCs w:val="20"/>
          <w:shd w:val="clear" w:color="auto" w:fill="FFFFFF"/>
          <w:lang w:val="x-none" w:eastAsia="x-none"/>
        </w:rPr>
        <w:t>.</w:t>
      </w:r>
      <w:r w:rsidR="00F12B4F" w:rsidRPr="006D51F2">
        <w:rPr>
          <w:rFonts w:cs="Arial"/>
          <w:iCs/>
          <w:szCs w:val="20"/>
          <w:shd w:val="clear" w:color="auto" w:fill="FFFFFF"/>
          <w:lang w:eastAsia="x-none"/>
        </w:rPr>
        <w:t>2</w:t>
      </w:r>
      <w:r w:rsidR="00F12B4F" w:rsidRPr="006D51F2">
        <w:rPr>
          <w:rFonts w:cs="Arial"/>
          <w:iCs/>
          <w:szCs w:val="20"/>
          <w:shd w:val="clear" w:color="auto" w:fill="FFFFFF"/>
          <w:lang w:val="x-none" w:eastAsia="x-none"/>
        </w:rPr>
        <w:t>.</w:t>
      </w:r>
      <w:r w:rsidR="00F12B4F" w:rsidRPr="006D51F2">
        <w:rPr>
          <w:rFonts w:cs="Arial"/>
          <w:iCs/>
          <w:szCs w:val="20"/>
          <w:shd w:val="clear" w:color="auto" w:fill="FFFFFF"/>
          <w:lang w:eastAsia="x-none"/>
        </w:rPr>
        <w:t>f</w:t>
      </w:r>
      <w:r w:rsidR="00F12B4F" w:rsidRPr="006D51F2">
        <w:rPr>
          <w:rFonts w:cs="Arial"/>
          <w:iCs/>
          <w:szCs w:val="20"/>
          <w:shd w:val="clear" w:color="auto" w:fill="FFFFFF"/>
          <w:lang w:val="x-none" w:eastAsia="x-none"/>
        </w:rPr>
        <w:t>.</w:t>
      </w:r>
      <w:r w:rsidR="00F12B4F" w:rsidRPr="006D51F2">
        <w:rPr>
          <w:rFonts w:cs="Arial"/>
          <w:iCs/>
          <w:szCs w:val="20"/>
          <w:shd w:val="clear" w:color="auto" w:fill="FFFFFF"/>
          <w:lang w:val="x-none" w:eastAsia="x-none"/>
        </w:rPr>
        <w:tab/>
      </w:r>
      <w:r w:rsidR="00F12B4F" w:rsidRPr="006D51F2">
        <w:rPr>
          <w:rFonts w:cs="Arial"/>
          <w:iCs/>
          <w:szCs w:val="20"/>
          <w:shd w:val="clear" w:color="auto" w:fill="FFFFFF"/>
          <w:lang w:eastAsia="x-none"/>
        </w:rPr>
        <w:t xml:space="preserve">If you may enroll non-English speakers (see </w:t>
      </w:r>
      <w:r>
        <w:rPr>
          <w:rFonts w:cs="Arial"/>
          <w:iCs/>
          <w:szCs w:val="20"/>
          <w:shd w:val="clear" w:color="auto" w:fill="FFFFFF"/>
          <w:lang w:eastAsia="x-none"/>
        </w:rPr>
        <w:t>section 6</w:t>
      </w:r>
      <w:r w:rsidR="00F12B4F" w:rsidRPr="00BD4D8A">
        <w:rPr>
          <w:rFonts w:cs="Arial"/>
          <w:iCs/>
          <w:szCs w:val="20"/>
          <w:shd w:val="clear" w:color="auto" w:fill="FFFFFF"/>
          <w:lang w:eastAsia="x-none"/>
        </w:rPr>
        <w:t xml:space="preserve"> above)</w:t>
      </w:r>
      <w:r w:rsidR="00F12B4F" w:rsidRPr="006D51F2">
        <w:rPr>
          <w:rFonts w:cs="Arial"/>
          <w:iCs/>
          <w:szCs w:val="20"/>
          <w:shd w:val="clear" w:color="auto" w:fill="FFFFFF"/>
          <w:lang w:eastAsia="x-none"/>
        </w:rPr>
        <w:t xml:space="preserve">, how will participants who do not speak English provide HIPAA authorization?  Check all that apply. </w:t>
      </w:r>
    </w:p>
    <w:p w14:paraId="06707B93" w14:textId="7BB6016B" w:rsidR="00F12B4F" w:rsidRPr="006D51F2" w:rsidRDefault="00CB2034" w:rsidP="00F12B4F">
      <w:pPr>
        <w:shd w:val="clear" w:color="auto" w:fill="FFFFFF"/>
        <w:tabs>
          <w:tab w:val="left" w:pos="2520"/>
        </w:tabs>
        <w:suppressAutoHyphens/>
        <w:spacing w:after="120"/>
        <w:ind w:left="2160" w:hanging="720"/>
        <w:rPr>
          <w:rFonts w:cs="Arial"/>
          <w:szCs w:val="20"/>
        </w:rPr>
      </w:pPr>
      <w:r>
        <w:rPr>
          <w:rFonts w:cs="Arial"/>
          <w:szCs w:val="20"/>
        </w:rPr>
        <w:t>7</w:t>
      </w:r>
      <w:r w:rsidR="00F12B4F" w:rsidRPr="006D51F2">
        <w:rPr>
          <w:rFonts w:cs="Arial"/>
          <w:szCs w:val="20"/>
        </w:rPr>
        <w:t>.2.f.i.</w:t>
      </w:r>
      <w:r w:rsidR="00F12B4F" w:rsidRPr="006D51F2">
        <w:rPr>
          <w:rFonts w:cs="Arial"/>
          <w:szCs w:val="20"/>
        </w:rPr>
        <w:tab/>
      </w:r>
      <w:r w:rsidR="00F12B4F" w:rsidRPr="006D51F2">
        <w:rPr>
          <w:rFonts w:cs="Arial"/>
          <w:iCs/>
          <w:szCs w:val="20"/>
          <w:shd w:val="clear" w:color="auto" w:fill="FFFFFF"/>
        </w:rPr>
        <w:fldChar w:fldCharType="begin">
          <w:ffData>
            <w:name w:val="Check400"/>
            <w:enabled/>
            <w:calcOnExit w:val="0"/>
            <w:checkBox>
              <w:sizeAuto/>
              <w:default w:val="0"/>
            </w:checkBox>
          </w:ffData>
        </w:fldChar>
      </w:r>
      <w:r w:rsidR="00F12B4F" w:rsidRPr="006D51F2">
        <w:rPr>
          <w:rFonts w:cs="Arial"/>
          <w:iCs/>
          <w:szCs w:val="20"/>
          <w:shd w:val="clear" w:color="auto" w:fill="FFFFFF"/>
        </w:rPr>
        <w:instrText xml:space="preserve"> FORMCHECKBOX </w:instrText>
      </w:r>
      <w:r w:rsidR="002A53D6">
        <w:rPr>
          <w:rFonts w:cs="Arial"/>
          <w:iCs/>
          <w:szCs w:val="20"/>
          <w:shd w:val="clear" w:color="auto" w:fill="FFFFFF"/>
        </w:rPr>
      </w:r>
      <w:r w:rsidR="002A53D6">
        <w:rPr>
          <w:rFonts w:cs="Arial"/>
          <w:iCs/>
          <w:szCs w:val="20"/>
          <w:shd w:val="clear" w:color="auto" w:fill="FFFFFF"/>
        </w:rPr>
        <w:fldChar w:fldCharType="separate"/>
      </w:r>
      <w:r w:rsidR="00F12B4F" w:rsidRPr="006D51F2">
        <w:rPr>
          <w:rFonts w:cs="Arial"/>
          <w:iCs/>
          <w:szCs w:val="20"/>
          <w:shd w:val="clear" w:color="auto" w:fill="FFFFFF"/>
        </w:rPr>
        <w:fldChar w:fldCharType="end"/>
      </w:r>
      <w:r w:rsidR="00F12B4F" w:rsidRPr="006D51F2">
        <w:rPr>
          <w:rFonts w:cs="Arial"/>
          <w:iCs/>
          <w:szCs w:val="20"/>
          <w:shd w:val="clear" w:color="auto" w:fill="FFFFFF"/>
        </w:rPr>
        <w:tab/>
      </w:r>
      <w:r w:rsidR="00E21E21">
        <w:rPr>
          <w:rFonts w:cs="Arial"/>
          <w:iCs/>
          <w:szCs w:val="20"/>
          <w:shd w:val="clear" w:color="auto" w:fill="FFFFFF"/>
        </w:rPr>
        <w:t>Participants will sign a s</w:t>
      </w:r>
      <w:r w:rsidR="00F12B4F" w:rsidRPr="006D51F2">
        <w:rPr>
          <w:rFonts w:cs="Arial"/>
          <w:iCs/>
          <w:szCs w:val="20"/>
          <w:shd w:val="clear" w:color="auto" w:fill="FFFFFF"/>
        </w:rPr>
        <w:t>ite-specific t</w:t>
      </w:r>
      <w:r w:rsidR="00F12B4F" w:rsidRPr="006D51F2">
        <w:rPr>
          <w:rFonts w:cs="Arial"/>
          <w:szCs w:val="20"/>
        </w:rPr>
        <w:t>ranslated HIPAA authorization form</w:t>
      </w:r>
      <w:r w:rsidR="00E21E21">
        <w:rPr>
          <w:rFonts w:cs="Arial"/>
          <w:szCs w:val="20"/>
        </w:rPr>
        <w:t xml:space="preserve"> (either stand-alone or combined within the consent) in their language</w:t>
      </w:r>
      <w:r w:rsidR="00F12B4F" w:rsidRPr="006D51F2">
        <w:rPr>
          <w:rFonts w:cs="Arial"/>
          <w:szCs w:val="20"/>
        </w:rPr>
        <w:t xml:space="preserve"> </w:t>
      </w:r>
      <w:r w:rsidR="00F12B4F" w:rsidRPr="006D51F2">
        <w:rPr>
          <w:rFonts w:cs="Arial"/>
          <w:szCs w:val="20"/>
        </w:rPr>
        <w:sym w:font="Symbol" w:char="F0AE"/>
      </w:r>
      <w:r w:rsidR="00F12B4F" w:rsidRPr="006D51F2">
        <w:rPr>
          <w:rFonts w:cs="Arial"/>
          <w:szCs w:val="20"/>
        </w:rPr>
        <w:t>  Are you submitting th</w:t>
      </w:r>
      <w:r w:rsidR="00E21E21">
        <w:rPr>
          <w:rFonts w:cs="Arial"/>
          <w:szCs w:val="20"/>
        </w:rPr>
        <w:t>is</w:t>
      </w:r>
      <w:r w:rsidR="00F12B4F" w:rsidRPr="006D51F2">
        <w:rPr>
          <w:rFonts w:cs="Arial"/>
          <w:szCs w:val="20"/>
        </w:rPr>
        <w:t xml:space="preserve"> now?</w:t>
      </w:r>
    </w:p>
    <w:p w14:paraId="244161CA" w14:textId="77777777" w:rsidR="00F12B4F" w:rsidRPr="006D51F2" w:rsidRDefault="00F12B4F" w:rsidP="00F12B4F">
      <w:pPr>
        <w:shd w:val="clear" w:color="auto" w:fill="FFFFFF"/>
        <w:tabs>
          <w:tab w:val="left" w:pos="2880"/>
        </w:tabs>
        <w:suppressAutoHyphens/>
        <w:spacing w:after="120"/>
        <w:ind w:left="2880" w:right="936" w:hanging="360"/>
        <w:rPr>
          <w:rFonts w:cs="Arial"/>
          <w:szCs w:val="20"/>
        </w:rPr>
      </w:pPr>
      <w:r w:rsidRPr="006D51F2">
        <w:rPr>
          <w:rFonts w:cs="Arial"/>
          <w:szCs w:val="20"/>
        </w:rPr>
        <w:lastRenderedPageBreak/>
        <w:fldChar w:fldCharType="begin">
          <w:ffData>
            <w:name w:val="Check299"/>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Yes</w:t>
      </w:r>
      <w:r w:rsidRPr="006D51F2">
        <w:rPr>
          <w:rFonts w:cs="Arial"/>
          <w:szCs w:val="20"/>
        </w:rPr>
        <w:sym w:font="Symbol" w:char="F0AE"/>
      </w:r>
      <w:r w:rsidRPr="006D51F2">
        <w:rPr>
          <w:rFonts w:cs="Arial"/>
          <w:szCs w:val="20"/>
        </w:rPr>
        <w:t xml:space="preserve"> Attach along with certificate of translation. </w:t>
      </w:r>
    </w:p>
    <w:p w14:paraId="7B513C60" w14:textId="77777777" w:rsidR="00F12B4F" w:rsidRPr="006D51F2" w:rsidRDefault="00F12B4F" w:rsidP="00F12B4F">
      <w:pPr>
        <w:shd w:val="clear" w:color="auto" w:fill="FFFFFF"/>
        <w:tabs>
          <w:tab w:val="left" w:pos="1980"/>
          <w:tab w:val="left" w:pos="2880"/>
        </w:tabs>
        <w:suppressAutoHyphens/>
        <w:spacing w:after="120"/>
        <w:ind w:left="2880" w:right="936"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No, the translated documents and certification of translation will be submitted with a Modification later, but prior to use in the study.</w:t>
      </w:r>
    </w:p>
    <w:p w14:paraId="76861F57" w14:textId="77777777" w:rsidR="00F12B4F" w:rsidRPr="006D51F2" w:rsidRDefault="00F12B4F" w:rsidP="00F12B4F">
      <w:pPr>
        <w:shd w:val="clear" w:color="auto" w:fill="FFFFFF"/>
        <w:tabs>
          <w:tab w:val="left" w:pos="1980"/>
          <w:tab w:val="left" w:pos="2880"/>
        </w:tabs>
        <w:suppressAutoHyphens/>
        <w:spacing w:after="120"/>
        <w:ind w:left="2880" w:right="936"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 xml:space="preserve">N/A </w:t>
      </w:r>
      <w:r w:rsidRPr="006D51F2">
        <w:rPr>
          <w:rFonts w:cs="Arial"/>
          <w:szCs w:val="20"/>
        </w:rPr>
        <w:sym w:font="Symbol" w:char="F0AE"/>
      </w:r>
      <w:r w:rsidRPr="006D51F2">
        <w:rPr>
          <w:rFonts w:cs="Arial"/>
          <w:szCs w:val="20"/>
        </w:rPr>
        <w:t xml:space="preserve"> We are using the HIPAA authorization used by the lead site approved under the main application.</w:t>
      </w:r>
    </w:p>
    <w:p w14:paraId="126D3F2D" w14:textId="10615225" w:rsidR="00F12B4F" w:rsidRPr="006D51F2" w:rsidRDefault="00CB2034" w:rsidP="00F12B4F">
      <w:pPr>
        <w:shd w:val="clear" w:color="auto" w:fill="FFFFFF"/>
        <w:tabs>
          <w:tab w:val="left" w:pos="2160"/>
        </w:tabs>
        <w:suppressAutoHyphens/>
        <w:spacing w:before="120" w:after="120"/>
        <w:ind w:left="2520" w:hanging="1080"/>
        <w:rPr>
          <w:rFonts w:cs="Arial"/>
          <w:szCs w:val="20"/>
        </w:rPr>
      </w:pPr>
      <w:r>
        <w:rPr>
          <w:rFonts w:cs="Arial"/>
          <w:szCs w:val="20"/>
        </w:rPr>
        <w:t>7</w:t>
      </w:r>
      <w:r w:rsidR="00F12B4F" w:rsidRPr="006D51F2">
        <w:rPr>
          <w:rFonts w:cs="Arial"/>
          <w:szCs w:val="20"/>
        </w:rPr>
        <w:t>.2.</w:t>
      </w:r>
      <w:proofErr w:type="gramStart"/>
      <w:r w:rsidR="00F12B4F" w:rsidRPr="006D51F2">
        <w:rPr>
          <w:rFonts w:cs="Arial"/>
          <w:szCs w:val="20"/>
        </w:rPr>
        <w:t>f.ii.</w:t>
      </w:r>
      <w:proofErr w:type="gramEnd"/>
      <w:r w:rsidR="00F12B4F" w:rsidRPr="006D51F2">
        <w:rPr>
          <w:rFonts w:cs="Arial"/>
          <w:szCs w:val="20"/>
        </w:rPr>
        <w:tab/>
      </w:r>
      <w:r w:rsidR="00F12B4F" w:rsidRPr="006D51F2">
        <w:rPr>
          <w:rFonts w:cs="Arial"/>
          <w:iCs/>
          <w:szCs w:val="20"/>
          <w:shd w:val="clear" w:color="auto" w:fill="FFFFFF"/>
        </w:rPr>
        <w:fldChar w:fldCharType="begin">
          <w:ffData>
            <w:name w:val="Check400"/>
            <w:enabled/>
            <w:calcOnExit w:val="0"/>
            <w:checkBox>
              <w:sizeAuto/>
              <w:default w:val="0"/>
            </w:checkBox>
          </w:ffData>
        </w:fldChar>
      </w:r>
      <w:r w:rsidR="00F12B4F" w:rsidRPr="006D51F2">
        <w:rPr>
          <w:rFonts w:cs="Arial"/>
          <w:iCs/>
          <w:szCs w:val="20"/>
          <w:shd w:val="clear" w:color="auto" w:fill="FFFFFF"/>
        </w:rPr>
        <w:instrText xml:space="preserve"> FORMCHECKBOX </w:instrText>
      </w:r>
      <w:r w:rsidR="002A53D6">
        <w:rPr>
          <w:rFonts w:cs="Arial"/>
          <w:iCs/>
          <w:szCs w:val="20"/>
          <w:shd w:val="clear" w:color="auto" w:fill="FFFFFF"/>
        </w:rPr>
      </w:r>
      <w:r w:rsidR="002A53D6">
        <w:rPr>
          <w:rFonts w:cs="Arial"/>
          <w:iCs/>
          <w:szCs w:val="20"/>
          <w:shd w:val="clear" w:color="auto" w:fill="FFFFFF"/>
        </w:rPr>
        <w:fldChar w:fldCharType="separate"/>
      </w:r>
      <w:r w:rsidR="00F12B4F" w:rsidRPr="006D51F2">
        <w:rPr>
          <w:rFonts w:cs="Arial"/>
          <w:iCs/>
          <w:szCs w:val="20"/>
          <w:shd w:val="clear" w:color="auto" w:fill="FFFFFF"/>
        </w:rPr>
        <w:fldChar w:fldCharType="end"/>
      </w:r>
      <w:r w:rsidR="00F12B4F" w:rsidRPr="006D51F2">
        <w:rPr>
          <w:rFonts w:cs="Arial"/>
          <w:iCs/>
          <w:szCs w:val="20"/>
          <w:shd w:val="clear" w:color="auto" w:fill="FFFFFF"/>
        </w:rPr>
        <w:tab/>
      </w:r>
      <w:r w:rsidR="005C4573">
        <w:rPr>
          <w:rFonts w:cs="Arial"/>
          <w:iCs/>
          <w:szCs w:val="20"/>
          <w:shd w:val="clear" w:color="auto" w:fill="FFFFFF"/>
        </w:rPr>
        <w:t xml:space="preserve">A qualified interpreter will provide interpretation of </w:t>
      </w:r>
      <w:r w:rsidR="00436060">
        <w:rPr>
          <w:rFonts w:cs="Arial"/>
          <w:iCs/>
          <w:szCs w:val="20"/>
          <w:shd w:val="clear" w:color="auto" w:fill="FFFFFF"/>
        </w:rPr>
        <w:t>the</w:t>
      </w:r>
      <w:r w:rsidR="005C4573">
        <w:rPr>
          <w:rFonts w:cs="Arial"/>
          <w:iCs/>
          <w:szCs w:val="20"/>
          <w:shd w:val="clear" w:color="auto" w:fill="FFFFFF"/>
        </w:rPr>
        <w:t xml:space="preserve"> site-specific English </w:t>
      </w:r>
      <w:r w:rsidR="00F12B4F" w:rsidRPr="006D51F2">
        <w:rPr>
          <w:rFonts w:cs="Arial"/>
          <w:szCs w:val="20"/>
        </w:rPr>
        <w:t xml:space="preserve">HIPAA authorization </w:t>
      </w:r>
      <w:r w:rsidR="005C4573" w:rsidRPr="00B0317B">
        <w:rPr>
          <w:rFonts w:cs="Arial"/>
          <w:szCs w:val="20"/>
        </w:rPr>
        <w:t>(either stand-alone or combined within the consent)</w:t>
      </w:r>
      <w:r w:rsidR="00F12B4F" w:rsidRPr="006D51F2">
        <w:rPr>
          <w:rFonts w:cs="Arial"/>
          <w:szCs w:val="20"/>
        </w:rPr>
        <w:t>. Select one:</w:t>
      </w:r>
    </w:p>
    <w:p w14:paraId="041D4A7D" w14:textId="77777777" w:rsidR="00F12B4F" w:rsidRPr="006D51F2" w:rsidRDefault="00F12B4F" w:rsidP="00F12B4F">
      <w:pPr>
        <w:shd w:val="clear" w:color="auto" w:fill="FFFFFF"/>
        <w:suppressAutoHyphens/>
        <w:spacing w:before="120" w:after="120"/>
        <w:ind w:left="2880" w:hanging="360"/>
        <w:rPr>
          <w:rFonts w:cs="Arial"/>
          <w:szCs w:val="20"/>
        </w:rPr>
      </w:pPr>
      <w:r w:rsidRPr="006D51F2">
        <w:rPr>
          <w:rFonts w:cs="Arial"/>
          <w:szCs w:val="20"/>
        </w:rPr>
        <w:fldChar w:fldCharType="begin">
          <w:ffData>
            <w:name w:val="Check329"/>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 xml:space="preserve">An Alteration of HIPAA (to waive the signature) that covers this activity at this site was granted under the main application. </w:t>
      </w:r>
    </w:p>
    <w:p w14:paraId="72BF462B" w14:textId="77777777" w:rsidR="00F12B4F" w:rsidRPr="006D51F2" w:rsidRDefault="00F12B4F" w:rsidP="00F12B4F">
      <w:pPr>
        <w:shd w:val="clear" w:color="auto" w:fill="FFFFFF"/>
        <w:suppressAutoHyphens/>
        <w:spacing w:after="60"/>
        <w:ind w:left="2880" w:hanging="360"/>
        <w:rPr>
          <w:rFonts w:cs="Arial"/>
          <w:szCs w:val="20"/>
        </w:rPr>
      </w:pPr>
      <w:r w:rsidRPr="006D51F2">
        <w:rPr>
          <w:rFonts w:cs="Arial"/>
          <w:szCs w:val="20"/>
        </w:rPr>
        <w:fldChar w:fldCharType="begin">
          <w:ffData>
            <w:name w:val="Check329"/>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r>
      <w:r>
        <w:rPr>
          <w:rFonts w:cs="Arial"/>
          <w:szCs w:val="20"/>
        </w:rPr>
        <w:t>S</w:t>
      </w:r>
      <w:r w:rsidRPr="006D51F2">
        <w:rPr>
          <w:rFonts w:cs="Arial"/>
          <w:szCs w:val="20"/>
        </w:rPr>
        <w:t xml:space="preserve">ubmit </w:t>
      </w:r>
      <w:hyperlink r:id="rId44" w:history="1">
        <w:r w:rsidRPr="00131E95">
          <w:rPr>
            <w:rStyle w:val="Hyperlink"/>
            <w:rFonts w:cs="Arial"/>
            <w:i/>
            <w:iCs/>
            <w:szCs w:val="20"/>
            <w:lang w:val="x-none" w:eastAsia="x-none"/>
          </w:rPr>
          <w:t>HRP-257 - FORM - HIPAA Supplement</w:t>
        </w:r>
      </w:hyperlink>
      <w:r w:rsidRPr="00131E95">
        <w:rPr>
          <w:rFonts w:cs="Arial"/>
          <w:iCs/>
          <w:szCs w:val="20"/>
          <w:lang w:eastAsia="x-none"/>
        </w:rPr>
        <w:t xml:space="preserve"> </w:t>
      </w:r>
      <w:r w:rsidRPr="006D51F2">
        <w:rPr>
          <w:rFonts w:cs="Arial"/>
          <w:szCs w:val="20"/>
        </w:rPr>
        <w:t xml:space="preserve">to request an Alteration of HIPAA (to waive the signature) for this specific population. </w:t>
      </w:r>
    </w:p>
    <w:p w14:paraId="6C7AD2AE" w14:textId="4A72C974" w:rsidR="002F0002" w:rsidRPr="00161C52" w:rsidRDefault="00436060" w:rsidP="00161C52">
      <w:pPr>
        <w:shd w:val="clear" w:color="auto" w:fill="FFFFFF"/>
        <w:tabs>
          <w:tab w:val="left" w:pos="1980"/>
          <w:tab w:val="left" w:pos="2880"/>
        </w:tabs>
        <w:suppressAutoHyphens/>
        <w:spacing w:after="120"/>
        <w:ind w:left="2880" w:right="936" w:hanging="360"/>
        <w:rPr>
          <w:sz w:val="18"/>
          <w:szCs w:val="18"/>
        </w:rPr>
      </w:pPr>
      <w:r>
        <w:rPr>
          <w:szCs w:val="20"/>
        </w:rPr>
        <w:tab/>
      </w:r>
      <w:r w:rsidR="00F12B4F" w:rsidRPr="00161C52">
        <w:rPr>
          <w:sz w:val="18"/>
          <w:szCs w:val="18"/>
        </w:rPr>
        <w:t>Note:  For a verbally obtained HIPAA authorization, the non-English speaking participant does not sign the English HIPAA form.  Instead, the researcher documents the verbal HIPAA authorization in the research chart (and if a medical trial, in the patient medical record per policies of the institution where consent is taking place).</w:t>
      </w:r>
      <w:bookmarkEnd w:id="32"/>
    </w:p>
    <w:p w14:paraId="5BCA7FD0" w14:textId="467725ED" w:rsidR="00F12B4F" w:rsidRDefault="00CB2034" w:rsidP="00F12B4F">
      <w:pPr>
        <w:tabs>
          <w:tab w:val="left" w:pos="720"/>
        </w:tabs>
        <w:spacing w:before="240" w:after="120"/>
        <w:ind w:left="720" w:hanging="720"/>
        <w:rPr>
          <w:rFonts w:cs="Arial"/>
          <w:szCs w:val="20"/>
        </w:rPr>
      </w:pPr>
      <w:bookmarkStart w:id="33" w:name="_Hlk8977949"/>
      <w:r>
        <w:rPr>
          <w:rFonts w:cs="Arial"/>
          <w:szCs w:val="20"/>
        </w:rPr>
        <w:t>7</w:t>
      </w:r>
      <w:r w:rsidR="00F12B4F" w:rsidRPr="006D51F2">
        <w:rPr>
          <w:rFonts w:cs="Arial"/>
          <w:szCs w:val="20"/>
        </w:rPr>
        <w:t>.3</w:t>
      </w:r>
      <w:r w:rsidR="00F12B4F" w:rsidRPr="006D51F2">
        <w:rPr>
          <w:rFonts w:cs="Arial"/>
          <w:szCs w:val="20"/>
        </w:rPr>
        <w:tab/>
      </w:r>
      <w:bookmarkEnd w:id="33"/>
      <w:r w:rsidR="00F12B4F" w:rsidRPr="006D51F2">
        <w:rPr>
          <w:rFonts w:cs="Arial"/>
          <w:szCs w:val="20"/>
        </w:rPr>
        <w:t>Does the site PI or any study team member have a financial conflict of interest that is the subject of a conflict management plan?</w:t>
      </w:r>
    </w:p>
    <w:p w14:paraId="02963AEA" w14:textId="77777777" w:rsidR="00F12B4F" w:rsidRPr="006D51F2" w:rsidRDefault="00F12B4F" w:rsidP="00F12B4F">
      <w:pPr>
        <w:tabs>
          <w:tab w:val="left" w:pos="1080"/>
        </w:tabs>
        <w:spacing w:before="120" w:after="60"/>
        <w:ind w:left="108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 xml:space="preserve">Yes </w:t>
      </w:r>
      <w:r w:rsidRPr="006D51F2">
        <w:rPr>
          <w:rFonts w:cs="Arial"/>
          <w:iCs/>
          <w:szCs w:val="20"/>
        </w:rPr>
        <w:sym w:font="Symbol" w:char="F0AE"/>
      </w:r>
      <w:r w:rsidRPr="006D51F2">
        <w:rPr>
          <w:rFonts w:cs="Arial"/>
          <w:szCs w:val="20"/>
        </w:rPr>
        <w:t xml:space="preserve"> </w:t>
      </w:r>
      <w:r>
        <w:rPr>
          <w:rFonts w:cs="Arial"/>
          <w:szCs w:val="20"/>
        </w:rPr>
        <w:t>P</w:t>
      </w:r>
      <w:r w:rsidRPr="006D51F2">
        <w:rPr>
          <w:rFonts w:cs="Arial"/>
          <w:szCs w:val="20"/>
        </w:rPr>
        <w:t>rovide the name(s) of those with a Conflict of Interest and their role(s) in the study. Fred Hutch IRB staff will contact the site PI, PI Proxy (if applicable), and Primary Contact to obtain a copy of the conflict management plan.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F12B4F" w:rsidRPr="006D51F2" w14:paraId="47577BBE" w14:textId="77777777" w:rsidTr="008733B0">
        <w:tc>
          <w:tcPr>
            <w:tcW w:w="9000" w:type="dxa"/>
          </w:tcPr>
          <w:p w14:paraId="585EC925" w14:textId="77777777" w:rsidR="00F12B4F" w:rsidRPr="006D51F2" w:rsidRDefault="00F12B4F" w:rsidP="008733B0">
            <w:pPr>
              <w:suppressAutoHyphens/>
              <w:spacing w:before="40" w:after="200"/>
              <w:rPr>
                <w:rFonts w:cs="Arial"/>
                <w:szCs w:val="20"/>
              </w:rPr>
            </w:pPr>
            <w:r w:rsidRPr="006D51F2">
              <w:rPr>
                <w:rFonts w:cs="Arial"/>
                <w:noProof/>
                <w:color w:val="000000"/>
                <w:szCs w:val="20"/>
              </w:rPr>
              <w:fldChar w:fldCharType="begin">
                <w:ffData>
                  <w:name w:val="Text157"/>
                  <w:enabled/>
                  <w:calcOnExit w:val="0"/>
                  <w:textInput/>
                </w:ffData>
              </w:fldChar>
            </w:r>
            <w:r w:rsidRPr="006D51F2">
              <w:rPr>
                <w:rFonts w:cs="Arial"/>
                <w:noProof/>
                <w:color w:val="000000"/>
                <w:szCs w:val="20"/>
              </w:rPr>
              <w:instrText xml:space="preserve"> FORMTEXT </w:instrText>
            </w:r>
            <w:r w:rsidRPr="006D51F2">
              <w:rPr>
                <w:rFonts w:cs="Arial"/>
                <w:noProof/>
                <w:color w:val="000000"/>
                <w:szCs w:val="20"/>
              </w:rPr>
            </w:r>
            <w:r w:rsidRPr="006D51F2">
              <w:rPr>
                <w:rFonts w:cs="Arial"/>
                <w:noProof/>
                <w:color w:val="000000"/>
                <w:szCs w:val="20"/>
              </w:rPr>
              <w:fldChar w:fldCharType="separate"/>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fldChar w:fldCharType="end"/>
            </w:r>
          </w:p>
        </w:tc>
      </w:tr>
    </w:tbl>
    <w:p w14:paraId="0232F6B4" w14:textId="77777777" w:rsidR="00F12B4F" w:rsidRPr="006D51F2" w:rsidRDefault="00F12B4F" w:rsidP="00F12B4F">
      <w:pPr>
        <w:shd w:val="clear" w:color="auto" w:fill="FFFFFF"/>
        <w:suppressAutoHyphens/>
        <w:spacing w:before="120"/>
        <w:ind w:left="1080" w:right="43" w:hanging="360"/>
        <w:rPr>
          <w:rFonts w:cs="Arial"/>
          <w:szCs w:val="20"/>
        </w:rPr>
      </w:pPr>
      <w:r w:rsidRPr="006D51F2">
        <w:rPr>
          <w:rFonts w:cs="Arial"/>
          <w:szCs w:val="20"/>
        </w:rPr>
        <w:fldChar w:fldCharType="begin">
          <w:ffData>
            <w:name w:val="Check2"/>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No</w:t>
      </w:r>
    </w:p>
    <w:p w14:paraId="782F0039" w14:textId="1095F29D" w:rsidR="00F12B4F" w:rsidRPr="006D51F2" w:rsidRDefault="00CB2034" w:rsidP="00F12B4F">
      <w:pPr>
        <w:pStyle w:val="ListParagraph"/>
        <w:tabs>
          <w:tab w:val="left" w:pos="720"/>
        </w:tabs>
        <w:spacing w:before="240" w:after="120"/>
        <w:ind w:hanging="630"/>
        <w:contextualSpacing w:val="0"/>
        <w:rPr>
          <w:rFonts w:cs="Arial"/>
          <w:szCs w:val="20"/>
        </w:rPr>
      </w:pPr>
      <w:r>
        <w:rPr>
          <w:rFonts w:cs="Arial"/>
          <w:szCs w:val="20"/>
        </w:rPr>
        <w:t>7</w:t>
      </w:r>
      <w:r w:rsidR="00F12B4F" w:rsidRPr="006D51F2">
        <w:rPr>
          <w:rFonts w:cs="Arial"/>
          <w:szCs w:val="20"/>
        </w:rPr>
        <w:t>.</w:t>
      </w:r>
      <w:r w:rsidR="00E05720">
        <w:rPr>
          <w:rFonts w:cs="Arial"/>
          <w:szCs w:val="20"/>
        </w:rPr>
        <w:t>4</w:t>
      </w:r>
      <w:r w:rsidR="00F12B4F" w:rsidRPr="006D51F2">
        <w:rPr>
          <w:rFonts w:cs="Arial"/>
          <w:szCs w:val="20"/>
        </w:rPr>
        <w:tab/>
        <w:t xml:space="preserve">Have </w:t>
      </w:r>
      <w:proofErr w:type="gramStart"/>
      <w:r w:rsidR="00F12B4F" w:rsidRPr="006D51F2">
        <w:rPr>
          <w:rFonts w:cs="Arial"/>
          <w:szCs w:val="20"/>
        </w:rPr>
        <w:t>all of</w:t>
      </w:r>
      <w:proofErr w:type="gramEnd"/>
      <w:r w:rsidR="00F12B4F" w:rsidRPr="006D51F2">
        <w:rPr>
          <w:rFonts w:cs="Arial"/>
          <w:szCs w:val="20"/>
        </w:rPr>
        <w:t xml:space="preserve"> your institution’s ancillary reviews occurred and has the site otherwise received approval to proceed with IRB review (e.g., radiation safety committee, scientific review committee, etc.)?</w:t>
      </w:r>
    </w:p>
    <w:p w14:paraId="3E288AB0" w14:textId="77777777" w:rsidR="00F12B4F" w:rsidRPr="006D51F2" w:rsidRDefault="00F12B4F" w:rsidP="00F12B4F">
      <w:pPr>
        <w:spacing w:after="60"/>
        <w:ind w:left="108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 xml:space="preserve">Yes </w:t>
      </w:r>
      <w:r w:rsidRPr="006D51F2">
        <w:rPr>
          <w:rFonts w:cs="Arial"/>
          <w:szCs w:val="20"/>
        </w:rPr>
        <w:sym w:font="Symbol" w:char="F0AE"/>
      </w:r>
      <w:r w:rsidRPr="006D51F2">
        <w:rPr>
          <w:rFonts w:cs="Arial"/>
          <w:szCs w:val="20"/>
        </w:rPr>
        <w:t xml:space="preserve"> </w:t>
      </w:r>
      <w:r>
        <w:rPr>
          <w:rFonts w:cs="Arial"/>
          <w:szCs w:val="20"/>
        </w:rPr>
        <w:t>L</w:t>
      </w:r>
      <w:r w:rsidRPr="006D51F2">
        <w:rPr>
          <w:rFonts w:cs="Arial"/>
          <w:szCs w:val="20"/>
        </w:rPr>
        <w:t>ist ancillary reviews and approval dates:</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F12B4F" w:rsidRPr="006D51F2" w14:paraId="7BB0BD4F" w14:textId="77777777" w:rsidTr="008733B0">
        <w:tc>
          <w:tcPr>
            <w:tcW w:w="9000" w:type="dxa"/>
          </w:tcPr>
          <w:p w14:paraId="345D55C9" w14:textId="77777777" w:rsidR="00F12B4F" w:rsidRPr="006D51F2" w:rsidRDefault="00F12B4F" w:rsidP="008733B0">
            <w:pPr>
              <w:suppressAutoHyphens/>
              <w:spacing w:before="40" w:after="200"/>
              <w:rPr>
                <w:rFonts w:cs="Arial"/>
                <w:szCs w:val="20"/>
              </w:rPr>
            </w:pPr>
            <w:r w:rsidRPr="006D51F2">
              <w:rPr>
                <w:rFonts w:cs="Arial"/>
                <w:szCs w:val="20"/>
              </w:rPr>
              <w:fldChar w:fldCharType="begin">
                <w:ffData>
                  <w:name w:val="Text157"/>
                  <w:enabled/>
                  <w:calcOnExit w:val="0"/>
                  <w:textInput/>
                </w:ffData>
              </w:fldChar>
            </w:r>
            <w:r w:rsidRPr="006D51F2">
              <w:rPr>
                <w:rFonts w:cs="Arial"/>
                <w:szCs w:val="20"/>
              </w:rPr>
              <w:instrText xml:space="preserve"> FORMTEXT </w:instrText>
            </w:r>
            <w:r w:rsidRPr="006D51F2">
              <w:rPr>
                <w:rFonts w:cs="Arial"/>
                <w:szCs w:val="20"/>
              </w:rPr>
            </w:r>
            <w:r w:rsidRPr="006D51F2">
              <w:rPr>
                <w:rFonts w:cs="Arial"/>
                <w:szCs w:val="20"/>
              </w:rPr>
              <w:fldChar w:fldCharType="separate"/>
            </w:r>
            <w:r w:rsidRPr="006D51F2">
              <w:rPr>
                <w:rFonts w:cs="Arial"/>
                <w:szCs w:val="20"/>
              </w:rPr>
              <w:t> </w:t>
            </w:r>
            <w:r w:rsidRPr="006D51F2">
              <w:rPr>
                <w:rFonts w:cs="Arial"/>
                <w:szCs w:val="20"/>
              </w:rPr>
              <w:t> </w:t>
            </w:r>
            <w:r w:rsidRPr="006D51F2">
              <w:rPr>
                <w:rFonts w:cs="Arial"/>
                <w:szCs w:val="20"/>
              </w:rPr>
              <w:t> </w:t>
            </w:r>
            <w:r w:rsidRPr="006D51F2">
              <w:rPr>
                <w:rFonts w:cs="Arial"/>
                <w:szCs w:val="20"/>
              </w:rPr>
              <w:t> </w:t>
            </w:r>
            <w:r w:rsidRPr="006D51F2">
              <w:rPr>
                <w:rFonts w:cs="Arial"/>
                <w:szCs w:val="20"/>
              </w:rPr>
              <w:t> </w:t>
            </w:r>
            <w:r w:rsidRPr="006D51F2">
              <w:rPr>
                <w:rFonts w:cs="Arial"/>
                <w:szCs w:val="20"/>
              </w:rPr>
              <w:fldChar w:fldCharType="end"/>
            </w:r>
          </w:p>
        </w:tc>
      </w:tr>
    </w:tbl>
    <w:p w14:paraId="465B6FDE" w14:textId="77777777" w:rsidR="00F12B4F" w:rsidRPr="006D51F2" w:rsidRDefault="00F12B4F" w:rsidP="00F12B4F">
      <w:pPr>
        <w:spacing w:before="120" w:after="60"/>
        <w:ind w:left="108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A53D6">
        <w:rPr>
          <w:rFonts w:cs="Arial"/>
          <w:szCs w:val="20"/>
        </w:rPr>
      </w:r>
      <w:r w:rsidR="002A53D6">
        <w:rPr>
          <w:rFonts w:cs="Arial"/>
          <w:szCs w:val="20"/>
        </w:rPr>
        <w:fldChar w:fldCharType="separate"/>
      </w:r>
      <w:r w:rsidRPr="006D51F2">
        <w:rPr>
          <w:rFonts w:cs="Arial"/>
          <w:szCs w:val="20"/>
        </w:rPr>
        <w:fldChar w:fldCharType="end"/>
      </w:r>
      <w:r w:rsidRPr="006D51F2">
        <w:rPr>
          <w:rFonts w:cs="Arial"/>
          <w:szCs w:val="20"/>
        </w:rPr>
        <w:tab/>
        <w:t xml:space="preserve">No </w:t>
      </w:r>
      <w:r w:rsidRPr="006D51F2">
        <w:rPr>
          <w:rFonts w:cs="Arial"/>
          <w:szCs w:val="20"/>
        </w:rPr>
        <w:sym w:font="Symbol" w:char="F0AE"/>
      </w:r>
      <w:r w:rsidRPr="006D51F2">
        <w:rPr>
          <w:rFonts w:cs="Arial"/>
          <w:szCs w:val="20"/>
        </w:rPr>
        <w:t xml:space="preserve"> </w:t>
      </w:r>
      <w:r>
        <w:rPr>
          <w:rFonts w:cs="Arial"/>
          <w:szCs w:val="20"/>
        </w:rPr>
        <w:t>E</w:t>
      </w:r>
      <w:r w:rsidRPr="006D51F2">
        <w:rPr>
          <w:rFonts w:cs="Arial"/>
          <w:szCs w:val="20"/>
        </w:rPr>
        <w:t>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F12B4F" w:rsidRPr="006D51F2" w14:paraId="6298DF83" w14:textId="77777777" w:rsidTr="008733B0">
        <w:tc>
          <w:tcPr>
            <w:tcW w:w="9000" w:type="dxa"/>
          </w:tcPr>
          <w:p w14:paraId="3CDF6E57" w14:textId="77777777" w:rsidR="00F12B4F" w:rsidRPr="006D51F2" w:rsidRDefault="00F12B4F" w:rsidP="008733B0">
            <w:pPr>
              <w:suppressAutoHyphens/>
              <w:spacing w:before="40" w:after="200"/>
              <w:rPr>
                <w:rFonts w:cs="Arial"/>
                <w:szCs w:val="20"/>
              </w:rPr>
            </w:pPr>
            <w:r w:rsidRPr="006D51F2">
              <w:rPr>
                <w:rFonts w:cs="Arial"/>
                <w:szCs w:val="20"/>
              </w:rPr>
              <w:fldChar w:fldCharType="begin">
                <w:ffData>
                  <w:name w:val="Text157"/>
                  <w:enabled/>
                  <w:calcOnExit w:val="0"/>
                  <w:textInput/>
                </w:ffData>
              </w:fldChar>
            </w:r>
            <w:r w:rsidRPr="006D51F2">
              <w:rPr>
                <w:rFonts w:cs="Arial"/>
                <w:szCs w:val="20"/>
              </w:rPr>
              <w:instrText xml:space="preserve"> FORMTEXT </w:instrText>
            </w:r>
            <w:r w:rsidRPr="006D51F2">
              <w:rPr>
                <w:rFonts w:cs="Arial"/>
                <w:szCs w:val="20"/>
              </w:rPr>
            </w:r>
            <w:r w:rsidRPr="006D51F2">
              <w:rPr>
                <w:rFonts w:cs="Arial"/>
                <w:szCs w:val="20"/>
              </w:rPr>
              <w:fldChar w:fldCharType="separate"/>
            </w:r>
            <w:r w:rsidRPr="006D51F2">
              <w:rPr>
                <w:rFonts w:cs="Arial"/>
                <w:szCs w:val="20"/>
              </w:rPr>
              <w:t> </w:t>
            </w:r>
            <w:r w:rsidRPr="006D51F2">
              <w:rPr>
                <w:rFonts w:cs="Arial"/>
                <w:szCs w:val="20"/>
              </w:rPr>
              <w:t> </w:t>
            </w:r>
            <w:r w:rsidRPr="006D51F2">
              <w:rPr>
                <w:rFonts w:cs="Arial"/>
                <w:szCs w:val="20"/>
              </w:rPr>
              <w:t> </w:t>
            </w:r>
            <w:r w:rsidRPr="006D51F2">
              <w:rPr>
                <w:rFonts w:cs="Arial"/>
                <w:szCs w:val="20"/>
              </w:rPr>
              <w:t> </w:t>
            </w:r>
            <w:r w:rsidRPr="006D51F2">
              <w:rPr>
                <w:rFonts w:cs="Arial"/>
                <w:szCs w:val="20"/>
              </w:rPr>
              <w:t> </w:t>
            </w:r>
            <w:r w:rsidRPr="006D51F2">
              <w:rPr>
                <w:rFonts w:cs="Arial"/>
                <w:szCs w:val="20"/>
              </w:rPr>
              <w:fldChar w:fldCharType="end"/>
            </w:r>
          </w:p>
        </w:tc>
      </w:tr>
    </w:tbl>
    <w:p w14:paraId="1DC3919D" w14:textId="169B83C7" w:rsidR="00F12B4F" w:rsidRDefault="00F12B4F" w:rsidP="00E05720">
      <w:pPr>
        <w:pStyle w:val="IRBProtocolSectionHeader"/>
        <w:numPr>
          <w:ilvl w:val="0"/>
          <w:numId w:val="13"/>
        </w:numPr>
      </w:pPr>
      <w:bookmarkStart w:id="34" w:name="_Toc125234489"/>
      <w:r w:rsidRPr="00C3258E">
        <w:rPr>
          <w:bCs/>
        </w:rPr>
        <w:t>Required Supplements</w:t>
      </w:r>
      <w:bookmarkEnd w:id="34"/>
    </w:p>
    <w:p w14:paraId="72B5F286" w14:textId="77777777" w:rsidR="00F12B4F" w:rsidRPr="006365B2" w:rsidRDefault="00F12B4F" w:rsidP="00F12B4F">
      <w:pPr>
        <w:rPr>
          <w:rFonts w:cs="Arial"/>
          <w:i/>
          <w:iCs/>
          <w:sz w:val="18"/>
          <w:szCs w:val="18"/>
        </w:rPr>
      </w:pPr>
      <w:r w:rsidRPr="006365B2">
        <w:rPr>
          <w:rFonts w:cs="Arial"/>
          <w:i/>
          <w:iCs/>
          <w:sz w:val="18"/>
          <w:szCs w:val="18"/>
        </w:rPr>
        <w:t>Check all boxes that apply, to identify relevant Supplement forms that should be completed for this site and uploaded to Hutch IRB by the coordinating center staff.  If none apply, check “None of Above.”</w:t>
      </w:r>
    </w:p>
    <w:p w14:paraId="4925EB40" w14:textId="77777777" w:rsidR="00F12B4F" w:rsidRPr="007B6744" w:rsidRDefault="00F12B4F" w:rsidP="00F12B4F"/>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069"/>
        <w:gridCol w:w="2790"/>
      </w:tblGrid>
      <w:tr w:rsidR="00F12B4F" w:rsidRPr="00935D4E" w14:paraId="59D638BB" w14:textId="77777777" w:rsidTr="008733B0">
        <w:tc>
          <w:tcPr>
            <w:tcW w:w="1221" w:type="dxa"/>
            <w:shd w:val="clear" w:color="auto" w:fill="B4C6E7"/>
            <w:vAlign w:val="center"/>
          </w:tcPr>
          <w:p w14:paraId="4EBED7BB" w14:textId="77777777" w:rsidR="00F12B4F" w:rsidRPr="006365B2" w:rsidRDefault="00F12B4F" w:rsidP="008733B0">
            <w:pPr>
              <w:tabs>
                <w:tab w:val="left" w:pos="1080"/>
              </w:tabs>
              <w:spacing w:after="120"/>
              <w:jc w:val="center"/>
              <w:rPr>
                <w:rFonts w:cs="Arial"/>
                <w:b/>
                <w:bCs/>
                <w:szCs w:val="20"/>
              </w:rPr>
            </w:pPr>
            <w:r w:rsidRPr="006365B2">
              <w:rPr>
                <w:rFonts w:cs="Arial"/>
                <w:b/>
                <w:bCs/>
                <w:szCs w:val="20"/>
              </w:rPr>
              <w:t>CHECK ALL THAT APPLY</w:t>
            </w:r>
          </w:p>
        </w:tc>
        <w:tc>
          <w:tcPr>
            <w:tcW w:w="6069" w:type="dxa"/>
            <w:shd w:val="clear" w:color="auto" w:fill="B4C6E7"/>
            <w:vAlign w:val="center"/>
          </w:tcPr>
          <w:p w14:paraId="0A6706D7" w14:textId="77777777" w:rsidR="00F12B4F" w:rsidRPr="006365B2" w:rsidRDefault="00F12B4F" w:rsidP="008733B0">
            <w:pPr>
              <w:tabs>
                <w:tab w:val="left" w:pos="1080"/>
              </w:tabs>
              <w:spacing w:after="120"/>
              <w:jc w:val="center"/>
              <w:rPr>
                <w:rFonts w:cs="Arial"/>
                <w:b/>
                <w:bCs/>
                <w:szCs w:val="20"/>
              </w:rPr>
            </w:pPr>
            <w:r w:rsidRPr="006365B2">
              <w:rPr>
                <w:rFonts w:cs="Arial"/>
                <w:b/>
                <w:bCs/>
                <w:szCs w:val="20"/>
              </w:rPr>
              <w:t>ELEMENTS OF RESEARCH</w:t>
            </w:r>
          </w:p>
        </w:tc>
        <w:tc>
          <w:tcPr>
            <w:tcW w:w="2790" w:type="dxa"/>
            <w:shd w:val="clear" w:color="auto" w:fill="B4C6E7"/>
            <w:vAlign w:val="center"/>
          </w:tcPr>
          <w:p w14:paraId="2D7E1AC8" w14:textId="77777777" w:rsidR="00F12B4F" w:rsidRPr="006365B2" w:rsidRDefault="00F12B4F" w:rsidP="008733B0">
            <w:pPr>
              <w:tabs>
                <w:tab w:val="left" w:pos="1080"/>
              </w:tabs>
              <w:spacing w:after="120"/>
              <w:jc w:val="center"/>
              <w:rPr>
                <w:rFonts w:cs="Arial"/>
                <w:b/>
                <w:bCs/>
                <w:szCs w:val="20"/>
              </w:rPr>
            </w:pPr>
            <w:r w:rsidRPr="006365B2">
              <w:rPr>
                <w:rFonts w:cs="Arial"/>
                <w:b/>
                <w:bCs/>
                <w:szCs w:val="20"/>
              </w:rPr>
              <w:t>SUPPLEMENT NAME AND LINK</w:t>
            </w:r>
          </w:p>
        </w:tc>
      </w:tr>
      <w:tr w:rsidR="00F12B4F" w:rsidRPr="00935D4E" w14:paraId="548D3E73" w14:textId="77777777" w:rsidTr="008733B0">
        <w:tc>
          <w:tcPr>
            <w:tcW w:w="1221" w:type="dxa"/>
            <w:shd w:val="clear" w:color="auto" w:fill="auto"/>
          </w:tcPr>
          <w:p w14:paraId="0A4B421E"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A53D6">
              <w:rPr>
                <w:rFonts w:cs="Arial"/>
                <w:szCs w:val="20"/>
              </w:rPr>
            </w:r>
            <w:r w:rsidR="002A53D6">
              <w:rPr>
                <w:rFonts w:cs="Arial"/>
                <w:szCs w:val="20"/>
              </w:rPr>
              <w:fldChar w:fldCharType="separate"/>
            </w:r>
            <w:r w:rsidRPr="006365B2">
              <w:rPr>
                <w:rFonts w:cs="Arial"/>
                <w:szCs w:val="20"/>
              </w:rPr>
              <w:fldChar w:fldCharType="end"/>
            </w:r>
          </w:p>
        </w:tc>
        <w:tc>
          <w:tcPr>
            <w:tcW w:w="6069" w:type="dxa"/>
            <w:shd w:val="clear" w:color="auto" w:fill="auto"/>
          </w:tcPr>
          <w:p w14:paraId="043426C2" w14:textId="77777777" w:rsidR="00F12B4F" w:rsidRPr="006365B2" w:rsidRDefault="00F12B4F" w:rsidP="008733B0">
            <w:pPr>
              <w:tabs>
                <w:tab w:val="left" w:pos="1080"/>
              </w:tabs>
              <w:spacing w:before="60" w:after="60"/>
              <w:rPr>
                <w:rFonts w:cs="Arial"/>
                <w:b/>
                <w:bCs/>
                <w:szCs w:val="20"/>
              </w:rPr>
            </w:pPr>
            <w:r w:rsidRPr="006365B2">
              <w:rPr>
                <w:rFonts w:cs="Arial"/>
                <w:b/>
                <w:bCs/>
                <w:szCs w:val="20"/>
              </w:rPr>
              <w:t>If this site is serving as the coordinating center</w:t>
            </w:r>
          </w:p>
        </w:tc>
        <w:tc>
          <w:tcPr>
            <w:tcW w:w="2790" w:type="dxa"/>
            <w:shd w:val="clear" w:color="auto" w:fill="auto"/>
          </w:tcPr>
          <w:p w14:paraId="5FBF9A3F" w14:textId="77777777" w:rsidR="00F12B4F" w:rsidRPr="006365B2" w:rsidRDefault="002A53D6" w:rsidP="008733B0">
            <w:pPr>
              <w:tabs>
                <w:tab w:val="left" w:pos="1080"/>
              </w:tabs>
              <w:spacing w:before="60" w:after="60"/>
              <w:rPr>
                <w:rFonts w:cs="Arial"/>
                <w:szCs w:val="20"/>
              </w:rPr>
            </w:pPr>
            <w:hyperlink r:id="rId45" w:history="1">
              <w:r w:rsidR="00F12B4F" w:rsidRPr="00BA29B3">
                <w:rPr>
                  <w:rFonts w:eastAsia="Calibri"/>
                  <w:i/>
                  <w:iCs/>
                  <w:color w:val="0000FF"/>
                  <w:szCs w:val="22"/>
                  <w:u w:val="single"/>
                </w:rPr>
                <w:t xml:space="preserve">HRP-254 - FORM - </w:t>
              </w:r>
              <w:r w:rsidR="00F12B4F" w:rsidRPr="00BA29B3">
                <w:rPr>
                  <w:rFonts w:cs="Arial"/>
                  <w:i/>
                  <w:iCs/>
                  <w:color w:val="0000FF"/>
                  <w:szCs w:val="20"/>
                  <w:u w:val="single"/>
                </w:rPr>
                <w:t>Multi-Center Supplement</w:t>
              </w:r>
            </w:hyperlink>
          </w:p>
        </w:tc>
      </w:tr>
      <w:tr w:rsidR="00F12B4F" w:rsidRPr="00935D4E" w14:paraId="5E51C80C" w14:textId="77777777" w:rsidTr="008733B0">
        <w:tc>
          <w:tcPr>
            <w:tcW w:w="1221" w:type="dxa"/>
            <w:shd w:val="clear" w:color="auto" w:fill="auto"/>
          </w:tcPr>
          <w:p w14:paraId="49A19A44"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A53D6">
              <w:rPr>
                <w:rFonts w:cs="Arial"/>
                <w:szCs w:val="20"/>
              </w:rPr>
            </w:r>
            <w:r w:rsidR="002A53D6">
              <w:rPr>
                <w:rFonts w:cs="Arial"/>
                <w:szCs w:val="20"/>
              </w:rPr>
              <w:fldChar w:fldCharType="separate"/>
            </w:r>
            <w:r w:rsidRPr="006365B2">
              <w:rPr>
                <w:rFonts w:cs="Arial"/>
                <w:szCs w:val="20"/>
              </w:rPr>
              <w:fldChar w:fldCharType="end"/>
            </w:r>
          </w:p>
        </w:tc>
        <w:tc>
          <w:tcPr>
            <w:tcW w:w="6069" w:type="dxa"/>
            <w:shd w:val="clear" w:color="auto" w:fill="auto"/>
          </w:tcPr>
          <w:p w14:paraId="57A81066" w14:textId="77777777" w:rsidR="00F12B4F" w:rsidRPr="006365B2" w:rsidRDefault="00F12B4F" w:rsidP="008733B0">
            <w:pPr>
              <w:tabs>
                <w:tab w:val="left" w:pos="1080"/>
              </w:tabs>
              <w:spacing w:before="60" w:after="60"/>
              <w:rPr>
                <w:rFonts w:cs="Arial"/>
                <w:b/>
                <w:bCs/>
                <w:szCs w:val="20"/>
              </w:rPr>
            </w:pPr>
            <w:r w:rsidRPr="006365B2">
              <w:rPr>
                <w:rFonts w:cs="Arial"/>
                <w:b/>
                <w:bCs/>
                <w:szCs w:val="20"/>
              </w:rPr>
              <w:t>International research</w:t>
            </w:r>
          </w:p>
          <w:p w14:paraId="6589EFE5" w14:textId="77777777" w:rsidR="00F12B4F" w:rsidRPr="006365B2" w:rsidRDefault="00F12B4F" w:rsidP="008733B0">
            <w:pPr>
              <w:tabs>
                <w:tab w:val="left" w:pos="1080"/>
              </w:tabs>
              <w:spacing w:before="60" w:after="60"/>
              <w:rPr>
                <w:rFonts w:cs="Arial"/>
                <w:szCs w:val="20"/>
              </w:rPr>
            </w:pPr>
            <w:r w:rsidRPr="006365B2">
              <w:rPr>
                <w:rFonts w:cs="Arial"/>
                <w:szCs w:val="20"/>
              </w:rPr>
              <w:t>The site PI is overseeing any research activities to be conducted outside the United States</w:t>
            </w:r>
          </w:p>
        </w:tc>
        <w:tc>
          <w:tcPr>
            <w:tcW w:w="2790" w:type="dxa"/>
            <w:shd w:val="clear" w:color="auto" w:fill="auto"/>
          </w:tcPr>
          <w:p w14:paraId="77C51208" w14:textId="77777777" w:rsidR="00F12B4F" w:rsidRPr="006365B2" w:rsidRDefault="002A53D6" w:rsidP="008733B0">
            <w:pPr>
              <w:tabs>
                <w:tab w:val="left" w:pos="1080"/>
              </w:tabs>
              <w:spacing w:before="60" w:after="60"/>
              <w:rPr>
                <w:rFonts w:cs="Arial"/>
                <w:szCs w:val="20"/>
              </w:rPr>
            </w:pPr>
            <w:hyperlink r:id="rId46" w:history="1">
              <w:r w:rsidR="00F12B4F" w:rsidRPr="00B632B4">
                <w:rPr>
                  <w:rStyle w:val="Hyperlink"/>
                  <w:i/>
                  <w:iCs/>
                </w:rPr>
                <w:t xml:space="preserve">HRP-266 - FORM - </w:t>
              </w:r>
              <w:r w:rsidR="00F12B4F" w:rsidRPr="00B632B4">
                <w:rPr>
                  <w:rStyle w:val="Hyperlink"/>
                  <w:rFonts w:cs="Arial"/>
                  <w:i/>
                  <w:iCs/>
                  <w:szCs w:val="20"/>
                </w:rPr>
                <w:t>International R</w:t>
              </w:r>
              <w:r w:rsidR="00F12B4F" w:rsidRPr="00B632B4">
                <w:rPr>
                  <w:rStyle w:val="Hyperlink"/>
                  <w:rFonts w:cs="Arial"/>
                  <w:i/>
                  <w:iCs/>
                </w:rPr>
                <w:t>esearch Performance Site Assessment Supplement</w:t>
              </w:r>
            </w:hyperlink>
          </w:p>
        </w:tc>
      </w:tr>
      <w:tr w:rsidR="00F12B4F" w:rsidRPr="00935D4E" w14:paraId="2F560FEF" w14:textId="77777777" w:rsidTr="008733B0">
        <w:tc>
          <w:tcPr>
            <w:tcW w:w="1221" w:type="dxa"/>
            <w:shd w:val="clear" w:color="auto" w:fill="auto"/>
          </w:tcPr>
          <w:p w14:paraId="02745A0B" w14:textId="77777777" w:rsidR="00F12B4F" w:rsidRPr="006365B2" w:rsidRDefault="00F12B4F" w:rsidP="008733B0">
            <w:pPr>
              <w:tabs>
                <w:tab w:val="left" w:pos="1080"/>
              </w:tabs>
              <w:spacing w:before="60" w:after="60"/>
              <w:jc w:val="center"/>
              <w:rPr>
                <w:rFonts w:cs="Arial"/>
                <w:szCs w:val="20"/>
              </w:rPr>
            </w:pPr>
            <w:r w:rsidRPr="006365B2">
              <w:rPr>
                <w:rFonts w:cs="Arial"/>
                <w:szCs w:val="20"/>
              </w:rPr>
              <w:lastRenderedPageBreak/>
              <w:fldChar w:fldCharType="begin">
                <w:ffData>
                  <w:name w:val="Check2"/>
                  <w:enabled/>
                  <w:calcOnExit w:val="0"/>
                  <w:checkBox>
                    <w:sizeAuto/>
                    <w:default w:val="0"/>
                  </w:checkBox>
                </w:ffData>
              </w:fldChar>
            </w:r>
            <w:r w:rsidRPr="006365B2">
              <w:rPr>
                <w:rFonts w:cs="Arial"/>
                <w:szCs w:val="20"/>
              </w:rPr>
              <w:instrText xml:space="preserve"> FORMCHECKBOX </w:instrText>
            </w:r>
            <w:r w:rsidR="002A53D6">
              <w:rPr>
                <w:rFonts w:cs="Arial"/>
                <w:szCs w:val="20"/>
              </w:rPr>
            </w:r>
            <w:r w:rsidR="002A53D6">
              <w:rPr>
                <w:rFonts w:cs="Arial"/>
                <w:szCs w:val="20"/>
              </w:rPr>
              <w:fldChar w:fldCharType="separate"/>
            </w:r>
            <w:r w:rsidRPr="006365B2">
              <w:rPr>
                <w:rFonts w:cs="Arial"/>
                <w:szCs w:val="20"/>
              </w:rPr>
              <w:fldChar w:fldCharType="end"/>
            </w:r>
          </w:p>
        </w:tc>
        <w:tc>
          <w:tcPr>
            <w:tcW w:w="6069" w:type="dxa"/>
            <w:shd w:val="clear" w:color="auto" w:fill="auto"/>
          </w:tcPr>
          <w:p w14:paraId="44AEF7C4" w14:textId="77777777" w:rsidR="00F12B4F" w:rsidRPr="006365B2" w:rsidRDefault="00F12B4F" w:rsidP="008733B0">
            <w:pPr>
              <w:tabs>
                <w:tab w:val="left" w:pos="1080"/>
              </w:tabs>
              <w:spacing w:before="60" w:after="60"/>
              <w:rPr>
                <w:rFonts w:cs="Arial"/>
                <w:b/>
                <w:bCs/>
                <w:szCs w:val="20"/>
              </w:rPr>
            </w:pPr>
            <w:r w:rsidRPr="006365B2">
              <w:rPr>
                <w:rFonts w:cs="Arial"/>
                <w:b/>
                <w:bCs/>
                <w:szCs w:val="20"/>
              </w:rPr>
              <w:t>Repository or Registry</w:t>
            </w:r>
          </w:p>
          <w:p w14:paraId="0763F4A6" w14:textId="77777777" w:rsidR="00F12B4F" w:rsidRPr="006365B2" w:rsidRDefault="00F12B4F" w:rsidP="008733B0">
            <w:pPr>
              <w:tabs>
                <w:tab w:val="left" w:pos="1080"/>
              </w:tabs>
              <w:spacing w:before="60" w:after="60"/>
              <w:rPr>
                <w:rFonts w:cs="Arial"/>
                <w:szCs w:val="20"/>
              </w:rPr>
            </w:pPr>
            <w:r w:rsidRPr="006365B2">
              <w:rPr>
                <w:rFonts w:cs="Arial"/>
                <w:szCs w:val="20"/>
              </w:rPr>
              <w:t>A collection of information and/or biospecimens that are specifically intended to be used, stored, and/or shared for Secondary Research purposes.</w:t>
            </w:r>
          </w:p>
        </w:tc>
        <w:tc>
          <w:tcPr>
            <w:tcW w:w="2790" w:type="dxa"/>
            <w:shd w:val="clear" w:color="auto" w:fill="auto"/>
          </w:tcPr>
          <w:p w14:paraId="20AD31A3" w14:textId="77777777" w:rsidR="00F12B4F" w:rsidRPr="006365B2" w:rsidRDefault="002A53D6" w:rsidP="008733B0">
            <w:pPr>
              <w:tabs>
                <w:tab w:val="left" w:pos="1080"/>
              </w:tabs>
              <w:spacing w:before="60" w:after="60"/>
              <w:rPr>
                <w:rFonts w:cs="Arial"/>
                <w:szCs w:val="20"/>
              </w:rPr>
            </w:pPr>
            <w:hyperlink r:id="rId47" w:history="1">
              <w:r w:rsidR="00F12B4F" w:rsidRPr="007C57DE">
                <w:rPr>
                  <w:rStyle w:val="Hyperlink"/>
                  <w:i/>
                  <w:iCs/>
                </w:rPr>
                <w:t xml:space="preserve">HRP-267 - FORM - </w:t>
              </w:r>
              <w:r w:rsidR="00F12B4F" w:rsidRPr="007C57DE">
                <w:rPr>
                  <w:rStyle w:val="Hyperlink"/>
                  <w:rFonts w:cs="Arial"/>
                  <w:i/>
                  <w:iCs/>
                  <w:szCs w:val="20"/>
                </w:rPr>
                <w:t>Repository or Registry Supplement</w:t>
              </w:r>
            </w:hyperlink>
          </w:p>
        </w:tc>
      </w:tr>
      <w:tr w:rsidR="00F12B4F" w:rsidRPr="00935D4E" w14:paraId="08526E1D" w14:textId="77777777" w:rsidTr="008733B0">
        <w:tc>
          <w:tcPr>
            <w:tcW w:w="1221" w:type="dxa"/>
            <w:shd w:val="clear" w:color="auto" w:fill="auto"/>
          </w:tcPr>
          <w:p w14:paraId="13AE15E0"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A53D6">
              <w:rPr>
                <w:rFonts w:cs="Arial"/>
                <w:szCs w:val="20"/>
              </w:rPr>
            </w:r>
            <w:r w:rsidR="002A53D6">
              <w:rPr>
                <w:rFonts w:cs="Arial"/>
                <w:szCs w:val="20"/>
              </w:rPr>
              <w:fldChar w:fldCharType="separate"/>
            </w:r>
            <w:r w:rsidRPr="006365B2">
              <w:rPr>
                <w:rFonts w:cs="Arial"/>
                <w:szCs w:val="20"/>
              </w:rPr>
              <w:fldChar w:fldCharType="end"/>
            </w:r>
          </w:p>
        </w:tc>
        <w:tc>
          <w:tcPr>
            <w:tcW w:w="6069" w:type="dxa"/>
            <w:shd w:val="clear" w:color="auto" w:fill="auto"/>
          </w:tcPr>
          <w:p w14:paraId="1889E1E2" w14:textId="77777777" w:rsidR="00F12B4F" w:rsidRDefault="00F12B4F" w:rsidP="008733B0">
            <w:pPr>
              <w:tabs>
                <w:tab w:val="left" w:pos="1080"/>
              </w:tabs>
              <w:spacing w:before="60" w:after="60"/>
              <w:rPr>
                <w:rFonts w:cs="Arial"/>
                <w:b/>
                <w:bCs/>
                <w:szCs w:val="20"/>
              </w:rPr>
            </w:pPr>
            <w:r w:rsidRPr="006365B2">
              <w:rPr>
                <w:rFonts w:cs="Arial"/>
                <w:b/>
                <w:bCs/>
                <w:szCs w:val="20"/>
              </w:rPr>
              <w:t>Site-Specific Department of Defense (DoD) funding or support</w:t>
            </w:r>
          </w:p>
          <w:p w14:paraId="7CAB54B8" w14:textId="77777777" w:rsidR="00F12B4F" w:rsidRPr="006365B2" w:rsidRDefault="00F12B4F" w:rsidP="008733B0">
            <w:pPr>
              <w:tabs>
                <w:tab w:val="left" w:pos="1080"/>
              </w:tabs>
              <w:spacing w:before="60" w:after="60"/>
              <w:rPr>
                <w:rFonts w:cs="Arial"/>
                <w:b/>
                <w:bCs/>
                <w:szCs w:val="20"/>
              </w:rPr>
            </w:pPr>
            <w:r w:rsidRPr="006365B2">
              <w:rPr>
                <w:rFonts w:cs="Arial"/>
                <w:szCs w:val="20"/>
              </w:rPr>
              <w:t xml:space="preserve">The research involves funding, facilities, data, or personnel from the DoD or one of its component entities (e.g., Dept. of Army, DARPA) </w:t>
            </w:r>
          </w:p>
        </w:tc>
        <w:tc>
          <w:tcPr>
            <w:tcW w:w="2790" w:type="dxa"/>
            <w:shd w:val="clear" w:color="auto" w:fill="auto"/>
          </w:tcPr>
          <w:p w14:paraId="53DE0AD5" w14:textId="77777777" w:rsidR="00F12B4F" w:rsidRPr="006365B2" w:rsidRDefault="002A53D6" w:rsidP="008733B0">
            <w:pPr>
              <w:tabs>
                <w:tab w:val="left" w:pos="1080"/>
              </w:tabs>
              <w:spacing w:before="60" w:after="60"/>
              <w:rPr>
                <w:rFonts w:cs="Arial"/>
                <w:szCs w:val="20"/>
              </w:rPr>
            </w:pPr>
            <w:hyperlink r:id="rId48" w:history="1">
              <w:r w:rsidR="00F12B4F" w:rsidRPr="00BC00A5">
                <w:rPr>
                  <w:rStyle w:val="Hyperlink"/>
                  <w:i/>
                  <w:iCs/>
                </w:rPr>
                <w:t xml:space="preserve">HRP-263 - FORM - </w:t>
              </w:r>
              <w:r w:rsidR="00F12B4F" w:rsidRPr="00BC00A5">
                <w:rPr>
                  <w:rStyle w:val="Hyperlink"/>
                  <w:rFonts w:cs="Arial"/>
                  <w:i/>
                  <w:iCs/>
                  <w:szCs w:val="20"/>
                </w:rPr>
                <w:t>Department of Defense Supplement</w:t>
              </w:r>
            </w:hyperlink>
          </w:p>
        </w:tc>
      </w:tr>
      <w:tr w:rsidR="00F12B4F" w:rsidRPr="00935D4E" w14:paraId="6B49AAEC" w14:textId="77777777" w:rsidTr="008733B0">
        <w:tc>
          <w:tcPr>
            <w:tcW w:w="1221" w:type="dxa"/>
            <w:shd w:val="clear" w:color="auto" w:fill="auto"/>
          </w:tcPr>
          <w:p w14:paraId="5D57151E"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A53D6">
              <w:rPr>
                <w:rFonts w:cs="Arial"/>
                <w:szCs w:val="20"/>
              </w:rPr>
            </w:r>
            <w:r w:rsidR="002A53D6">
              <w:rPr>
                <w:rFonts w:cs="Arial"/>
                <w:szCs w:val="20"/>
              </w:rPr>
              <w:fldChar w:fldCharType="separate"/>
            </w:r>
            <w:r w:rsidRPr="006365B2">
              <w:rPr>
                <w:rFonts w:cs="Arial"/>
                <w:szCs w:val="20"/>
              </w:rPr>
              <w:fldChar w:fldCharType="end"/>
            </w:r>
          </w:p>
        </w:tc>
        <w:tc>
          <w:tcPr>
            <w:tcW w:w="6069" w:type="dxa"/>
            <w:shd w:val="clear" w:color="auto" w:fill="auto"/>
          </w:tcPr>
          <w:p w14:paraId="70D1FDC8" w14:textId="77777777" w:rsidR="00F12B4F" w:rsidRPr="006365B2" w:rsidRDefault="00F12B4F" w:rsidP="008733B0">
            <w:pPr>
              <w:tabs>
                <w:tab w:val="left" w:pos="1080"/>
              </w:tabs>
              <w:spacing w:before="60" w:after="60"/>
              <w:rPr>
                <w:rFonts w:cs="Arial"/>
                <w:b/>
                <w:bCs/>
                <w:szCs w:val="20"/>
              </w:rPr>
            </w:pPr>
            <w:r w:rsidRPr="006365B2">
              <w:rPr>
                <w:rFonts w:cs="Arial"/>
                <w:b/>
                <w:bCs/>
                <w:szCs w:val="20"/>
              </w:rPr>
              <w:t xml:space="preserve">Site-Specific Waiver or Alteration of Consent </w:t>
            </w:r>
          </w:p>
          <w:p w14:paraId="4301D259" w14:textId="77777777" w:rsidR="00F12B4F" w:rsidRPr="006365B2" w:rsidRDefault="00F12B4F" w:rsidP="008733B0">
            <w:pPr>
              <w:tabs>
                <w:tab w:val="left" w:pos="1080"/>
              </w:tabs>
              <w:spacing w:before="60" w:after="60"/>
              <w:rPr>
                <w:rFonts w:cs="Arial"/>
                <w:szCs w:val="20"/>
              </w:rPr>
            </w:pPr>
            <w:r w:rsidRPr="006365B2">
              <w:rPr>
                <w:rFonts w:cs="Arial"/>
                <w:szCs w:val="20"/>
              </w:rPr>
              <w:t>If requesting to waive some or all elements of consent.</w:t>
            </w:r>
          </w:p>
          <w:p w14:paraId="37EF815D" w14:textId="77777777" w:rsidR="00F12B4F" w:rsidRPr="006365B2" w:rsidRDefault="00F12B4F" w:rsidP="008733B0">
            <w:pPr>
              <w:tabs>
                <w:tab w:val="left" w:pos="1080"/>
              </w:tabs>
              <w:spacing w:before="60" w:after="60"/>
              <w:rPr>
                <w:rFonts w:cs="Arial"/>
                <w:b/>
                <w:bCs/>
                <w:szCs w:val="20"/>
              </w:rPr>
            </w:pPr>
            <w:r w:rsidRPr="006365B2">
              <w:rPr>
                <w:rFonts w:cs="Arial"/>
                <w:szCs w:val="20"/>
              </w:rPr>
              <w:t>If requesting to waive the consent signature (including for e-consent)</w:t>
            </w:r>
          </w:p>
        </w:tc>
        <w:tc>
          <w:tcPr>
            <w:tcW w:w="2790" w:type="dxa"/>
            <w:shd w:val="clear" w:color="auto" w:fill="auto"/>
          </w:tcPr>
          <w:p w14:paraId="7A42AF3D" w14:textId="77777777" w:rsidR="00F12B4F" w:rsidRPr="006365B2" w:rsidRDefault="002A53D6" w:rsidP="008733B0">
            <w:pPr>
              <w:tabs>
                <w:tab w:val="left" w:pos="1080"/>
              </w:tabs>
              <w:spacing w:before="60" w:after="60"/>
              <w:rPr>
                <w:rFonts w:cs="Arial"/>
                <w:szCs w:val="20"/>
              </w:rPr>
            </w:pPr>
            <w:hyperlink r:id="rId49" w:history="1">
              <w:r w:rsidR="00F12B4F" w:rsidRPr="00D61C6B">
                <w:rPr>
                  <w:rStyle w:val="Hyperlink"/>
                  <w:i/>
                  <w:iCs/>
                </w:rPr>
                <w:t xml:space="preserve">HRP-256 - FORM - </w:t>
              </w:r>
              <w:r w:rsidR="00F12B4F" w:rsidRPr="00D61C6B">
                <w:rPr>
                  <w:rStyle w:val="Hyperlink"/>
                  <w:rFonts w:cs="Arial"/>
                  <w:i/>
                  <w:iCs/>
                  <w:szCs w:val="20"/>
                </w:rPr>
                <w:t>Consent Supplement</w:t>
              </w:r>
            </w:hyperlink>
          </w:p>
        </w:tc>
      </w:tr>
      <w:tr w:rsidR="00F12B4F" w:rsidRPr="00935D4E" w14:paraId="69E500F6" w14:textId="77777777" w:rsidTr="008733B0">
        <w:tc>
          <w:tcPr>
            <w:tcW w:w="1221" w:type="dxa"/>
            <w:shd w:val="clear" w:color="auto" w:fill="auto"/>
          </w:tcPr>
          <w:p w14:paraId="042F1201"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A53D6">
              <w:rPr>
                <w:rFonts w:cs="Arial"/>
                <w:szCs w:val="20"/>
              </w:rPr>
            </w:r>
            <w:r w:rsidR="002A53D6">
              <w:rPr>
                <w:rFonts w:cs="Arial"/>
                <w:szCs w:val="20"/>
              </w:rPr>
              <w:fldChar w:fldCharType="separate"/>
            </w:r>
            <w:r w:rsidRPr="006365B2">
              <w:rPr>
                <w:rFonts w:cs="Arial"/>
                <w:szCs w:val="20"/>
              </w:rPr>
              <w:fldChar w:fldCharType="end"/>
            </w:r>
          </w:p>
        </w:tc>
        <w:tc>
          <w:tcPr>
            <w:tcW w:w="6069" w:type="dxa"/>
            <w:shd w:val="clear" w:color="auto" w:fill="auto"/>
          </w:tcPr>
          <w:p w14:paraId="1CD263FE" w14:textId="77777777" w:rsidR="00F12B4F" w:rsidRPr="006365B2" w:rsidRDefault="00F12B4F" w:rsidP="008733B0">
            <w:pPr>
              <w:tabs>
                <w:tab w:val="left" w:pos="1080"/>
              </w:tabs>
              <w:spacing w:before="60" w:after="60"/>
              <w:rPr>
                <w:rFonts w:cs="Arial"/>
                <w:b/>
                <w:bCs/>
                <w:szCs w:val="20"/>
              </w:rPr>
            </w:pPr>
            <w:r w:rsidRPr="006365B2">
              <w:rPr>
                <w:rFonts w:cs="Arial"/>
                <w:b/>
                <w:bCs/>
                <w:szCs w:val="20"/>
              </w:rPr>
              <w:t>Site-Specific Waiver or Alteration of HIPAA</w:t>
            </w:r>
          </w:p>
          <w:p w14:paraId="4E52C085" w14:textId="77777777" w:rsidR="00F12B4F" w:rsidRPr="006365B2" w:rsidRDefault="00F12B4F" w:rsidP="008733B0">
            <w:pPr>
              <w:tabs>
                <w:tab w:val="left" w:pos="1080"/>
              </w:tabs>
              <w:spacing w:before="60" w:after="60"/>
              <w:rPr>
                <w:rFonts w:cs="Arial"/>
                <w:szCs w:val="20"/>
              </w:rPr>
            </w:pPr>
            <w:r w:rsidRPr="006365B2">
              <w:rPr>
                <w:rFonts w:cs="Arial"/>
                <w:szCs w:val="20"/>
              </w:rPr>
              <w:t>If requesting to waive HIPAA for screening purposes or for the entire study.</w:t>
            </w:r>
          </w:p>
          <w:p w14:paraId="57B07F76" w14:textId="77777777" w:rsidR="00F12B4F" w:rsidRPr="006365B2" w:rsidRDefault="00F12B4F" w:rsidP="008733B0">
            <w:pPr>
              <w:tabs>
                <w:tab w:val="left" w:pos="1080"/>
              </w:tabs>
              <w:spacing w:before="60" w:after="60"/>
              <w:rPr>
                <w:rFonts w:cs="Arial"/>
                <w:b/>
                <w:bCs/>
                <w:szCs w:val="20"/>
              </w:rPr>
            </w:pPr>
            <w:r w:rsidRPr="006365B2">
              <w:rPr>
                <w:rFonts w:cs="Arial"/>
                <w:szCs w:val="20"/>
              </w:rPr>
              <w:t>If requesting to waive the HIPAA signature (including for e-consent or non-English speakers)</w:t>
            </w:r>
          </w:p>
        </w:tc>
        <w:tc>
          <w:tcPr>
            <w:tcW w:w="2790" w:type="dxa"/>
            <w:shd w:val="clear" w:color="auto" w:fill="auto"/>
          </w:tcPr>
          <w:p w14:paraId="2916C735" w14:textId="77777777" w:rsidR="00F12B4F" w:rsidRPr="006365B2" w:rsidRDefault="002A53D6" w:rsidP="008733B0">
            <w:pPr>
              <w:tabs>
                <w:tab w:val="left" w:pos="1080"/>
              </w:tabs>
              <w:spacing w:before="60" w:after="60"/>
              <w:rPr>
                <w:rFonts w:cs="Arial"/>
                <w:szCs w:val="20"/>
              </w:rPr>
            </w:pPr>
            <w:hyperlink r:id="rId50" w:history="1">
              <w:r w:rsidR="00F12B4F" w:rsidRPr="003630A7">
                <w:rPr>
                  <w:rStyle w:val="Hyperlink"/>
                  <w:i/>
                  <w:iCs/>
                </w:rPr>
                <w:t xml:space="preserve">HRP-257 - FORM - </w:t>
              </w:r>
              <w:r w:rsidR="00F12B4F" w:rsidRPr="003630A7">
                <w:rPr>
                  <w:rStyle w:val="Hyperlink"/>
                  <w:rFonts w:cs="Arial"/>
                  <w:i/>
                  <w:iCs/>
                  <w:szCs w:val="20"/>
                </w:rPr>
                <w:t>HIPAA Supplement</w:t>
              </w:r>
            </w:hyperlink>
          </w:p>
        </w:tc>
      </w:tr>
      <w:tr w:rsidR="00F12B4F" w:rsidRPr="00935D4E" w14:paraId="7E55559B" w14:textId="77777777" w:rsidTr="008733B0">
        <w:tc>
          <w:tcPr>
            <w:tcW w:w="1221" w:type="dxa"/>
            <w:shd w:val="clear" w:color="auto" w:fill="auto"/>
          </w:tcPr>
          <w:p w14:paraId="1162CCDD"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A53D6">
              <w:rPr>
                <w:rFonts w:cs="Arial"/>
                <w:szCs w:val="20"/>
              </w:rPr>
            </w:r>
            <w:r w:rsidR="002A53D6">
              <w:rPr>
                <w:rFonts w:cs="Arial"/>
                <w:szCs w:val="20"/>
              </w:rPr>
              <w:fldChar w:fldCharType="separate"/>
            </w:r>
            <w:r w:rsidRPr="006365B2">
              <w:rPr>
                <w:rFonts w:cs="Arial"/>
                <w:szCs w:val="20"/>
              </w:rPr>
              <w:fldChar w:fldCharType="end"/>
            </w:r>
          </w:p>
        </w:tc>
        <w:tc>
          <w:tcPr>
            <w:tcW w:w="6069" w:type="dxa"/>
            <w:shd w:val="clear" w:color="auto" w:fill="auto"/>
          </w:tcPr>
          <w:p w14:paraId="1659F88E" w14:textId="77777777" w:rsidR="00F12B4F" w:rsidRPr="006365B2" w:rsidRDefault="00F12B4F" w:rsidP="008733B0">
            <w:pPr>
              <w:tabs>
                <w:tab w:val="left" w:pos="1080"/>
              </w:tabs>
              <w:spacing w:before="60" w:after="60"/>
              <w:rPr>
                <w:rFonts w:cs="Arial"/>
                <w:b/>
                <w:bCs/>
                <w:szCs w:val="20"/>
              </w:rPr>
            </w:pPr>
            <w:r w:rsidRPr="006365B2">
              <w:rPr>
                <w:rFonts w:cs="Arial"/>
                <w:b/>
                <w:bCs/>
                <w:szCs w:val="20"/>
              </w:rPr>
              <w:t>Transfer of IRB oversight</w:t>
            </w:r>
          </w:p>
          <w:p w14:paraId="14A110E4" w14:textId="77777777" w:rsidR="00F12B4F" w:rsidRPr="006365B2" w:rsidRDefault="00F12B4F" w:rsidP="008733B0">
            <w:pPr>
              <w:tabs>
                <w:tab w:val="left" w:pos="1080"/>
              </w:tabs>
              <w:spacing w:before="60" w:after="60"/>
              <w:rPr>
                <w:rFonts w:cs="Arial"/>
                <w:szCs w:val="20"/>
              </w:rPr>
            </w:pPr>
            <w:r w:rsidRPr="006365B2">
              <w:rPr>
                <w:rFonts w:cs="Arial"/>
                <w:szCs w:val="20"/>
              </w:rPr>
              <w:t>This site is being transferred from another IRB.</w:t>
            </w:r>
          </w:p>
        </w:tc>
        <w:tc>
          <w:tcPr>
            <w:tcW w:w="2790" w:type="dxa"/>
            <w:shd w:val="clear" w:color="auto" w:fill="auto"/>
          </w:tcPr>
          <w:p w14:paraId="0211C23D" w14:textId="77777777" w:rsidR="00F12B4F" w:rsidRPr="006365B2" w:rsidRDefault="002A53D6" w:rsidP="008733B0">
            <w:pPr>
              <w:tabs>
                <w:tab w:val="left" w:pos="1080"/>
              </w:tabs>
              <w:spacing w:before="60" w:after="60"/>
              <w:rPr>
                <w:rFonts w:cs="Arial"/>
                <w:szCs w:val="20"/>
              </w:rPr>
            </w:pPr>
            <w:hyperlink r:id="rId51" w:history="1">
              <w:r w:rsidR="00F12B4F" w:rsidRPr="00E33E3B">
                <w:rPr>
                  <w:rStyle w:val="Hyperlink"/>
                  <w:i/>
                  <w:iCs/>
                </w:rPr>
                <w:t xml:space="preserve">HRP-260 - FORM - </w:t>
              </w:r>
              <w:r w:rsidR="00F12B4F" w:rsidRPr="00E33E3B">
                <w:rPr>
                  <w:rStyle w:val="Hyperlink"/>
                  <w:rFonts w:cs="Arial"/>
                  <w:i/>
                  <w:iCs/>
                  <w:szCs w:val="20"/>
                </w:rPr>
                <w:t>Transfer Supplement</w:t>
              </w:r>
            </w:hyperlink>
          </w:p>
        </w:tc>
      </w:tr>
      <w:tr w:rsidR="00F12B4F" w:rsidRPr="00935D4E" w14:paraId="03721CC4" w14:textId="77777777" w:rsidTr="008733B0">
        <w:tc>
          <w:tcPr>
            <w:tcW w:w="1221" w:type="dxa"/>
            <w:shd w:val="clear" w:color="auto" w:fill="auto"/>
          </w:tcPr>
          <w:p w14:paraId="2AC20509"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A53D6">
              <w:rPr>
                <w:rFonts w:cs="Arial"/>
                <w:szCs w:val="20"/>
              </w:rPr>
            </w:r>
            <w:r w:rsidR="002A53D6">
              <w:rPr>
                <w:rFonts w:cs="Arial"/>
                <w:szCs w:val="20"/>
              </w:rPr>
              <w:fldChar w:fldCharType="separate"/>
            </w:r>
            <w:r w:rsidRPr="006365B2">
              <w:rPr>
                <w:rFonts w:cs="Arial"/>
                <w:szCs w:val="20"/>
              </w:rPr>
              <w:fldChar w:fldCharType="end"/>
            </w:r>
          </w:p>
        </w:tc>
        <w:tc>
          <w:tcPr>
            <w:tcW w:w="6069" w:type="dxa"/>
            <w:shd w:val="clear" w:color="auto" w:fill="auto"/>
          </w:tcPr>
          <w:p w14:paraId="7048000F" w14:textId="77777777" w:rsidR="00F12B4F" w:rsidRPr="006365B2" w:rsidRDefault="00F12B4F" w:rsidP="008733B0">
            <w:pPr>
              <w:tabs>
                <w:tab w:val="left" w:pos="1080"/>
              </w:tabs>
              <w:spacing w:before="60" w:after="60"/>
              <w:rPr>
                <w:rFonts w:cs="Arial"/>
                <w:b/>
                <w:bCs/>
                <w:szCs w:val="20"/>
              </w:rPr>
            </w:pPr>
            <w:r w:rsidRPr="006365B2">
              <w:rPr>
                <w:rFonts w:cs="Arial"/>
                <w:b/>
                <w:bCs/>
                <w:szCs w:val="20"/>
              </w:rPr>
              <w:t>NONE OF ABOVE</w:t>
            </w:r>
          </w:p>
        </w:tc>
        <w:tc>
          <w:tcPr>
            <w:tcW w:w="2790" w:type="dxa"/>
            <w:shd w:val="clear" w:color="auto" w:fill="auto"/>
          </w:tcPr>
          <w:p w14:paraId="15373ED5" w14:textId="77777777" w:rsidR="00F12B4F" w:rsidRPr="006365B2" w:rsidRDefault="00F12B4F" w:rsidP="008733B0">
            <w:pPr>
              <w:tabs>
                <w:tab w:val="left" w:pos="1080"/>
              </w:tabs>
              <w:spacing w:before="60" w:after="60"/>
              <w:rPr>
                <w:rFonts w:cs="Arial"/>
                <w:szCs w:val="20"/>
              </w:rPr>
            </w:pPr>
          </w:p>
        </w:tc>
      </w:tr>
    </w:tbl>
    <w:p w14:paraId="4BC64532" w14:textId="54D75EC0" w:rsidR="00F12B4F" w:rsidRPr="002C2D80" w:rsidRDefault="00CB2034" w:rsidP="00F12B4F">
      <w:pPr>
        <w:pStyle w:val="IRBProtocolSectionHeader"/>
        <w:ind w:left="720" w:hanging="720"/>
      </w:pPr>
      <w:bookmarkStart w:id="35" w:name="_Toc125234490"/>
      <w:r>
        <w:t>9</w:t>
      </w:r>
      <w:r w:rsidR="00F12B4F">
        <w:t>.</w:t>
      </w:r>
      <w:r w:rsidR="00F12B4F" w:rsidRPr="002C2D80">
        <w:tab/>
      </w:r>
      <w:r w:rsidR="00F12B4F">
        <w:t xml:space="preserve">Other </w:t>
      </w:r>
      <w:r w:rsidR="00F12B4F" w:rsidRPr="002C2D80">
        <w:t xml:space="preserve">Required </w:t>
      </w:r>
      <w:r w:rsidR="00F12B4F">
        <w:t>A</w:t>
      </w:r>
      <w:r w:rsidR="00F12B4F" w:rsidRPr="002C2D80">
        <w:t>ttachments</w:t>
      </w:r>
      <w:bookmarkEnd w:id="35"/>
    </w:p>
    <w:p w14:paraId="10597FA2" w14:textId="77777777" w:rsidR="00F12B4F" w:rsidRPr="009730D0" w:rsidRDefault="00F12B4F" w:rsidP="00F12B4F">
      <w:pPr>
        <w:spacing w:after="120" w:line="276" w:lineRule="auto"/>
        <w:ind w:left="360" w:hanging="360"/>
        <w:rPr>
          <w:rFonts w:cs="Arial"/>
          <w:szCs w:val="20"/>
        </w:rPr>
      </w:pPr>
      <w:r w:rsidRPr="009730D0">
        <w:rPr>
          <w:rFonts w:cs="Arial"/>
          <w:b/>
          <w:bCs/>
          <w:szCs w:val="20"/>
        </w:rPr>
        <w:fldChar w:fldCharType="begin">
          <w:ffData>
            <w:name w:val="Check1"/>
            <w:enabled/>
            <w:calcOnExit w:val="0"/>
            <w:checkBox>
              <w:sizeAuto/>
              <w:default w:val="0"/>
            </w:checkBox>
          </w:ffData>
        </w:fldChar>
      </w:r>
      <w:r w:rsidRPr="009730D0">
        <w:rPr>
          <w:rFonts w:cs="Arial"/>
          <w:b/>
          <w:bCs/>
          <w:szCs w:val="20"/>
        </w:rPr>
        <w:instrText xml:space="preserve"> FORMCHECKBOX </w:instrText>
      </w:r>
      <w:r w:rsidR="002A53D6">
        <w:rPr>
          <w:rFonts w:cs="Arial"/>
          <w:b/>
          <w:bCs/>
          <w:szCs w:val="20"/>
        </w:rPr>
      </w:r>
      <w:r w:rsidR="002A53D6">
        <w:rPr>
          <w:rFonts w:cs="Arial"/>
          <w:b/>
          <w:bCs/>
          <w:szCs w:val="20"/>
        </w:rPr>
        <w:fldChar w:fldCharType="separate"/>
      </w:r>
      <w:r w:rsidRPr="009730D0">
        <w:rPr>
          <w:rFonts w:cs="Arial"/>
          <w:b/>
          <w:szCs w:val="20"/>
        </w:rPr>
        <w:fldChar w:fldCharType="end"/>
      </w:r>
      <w:r w:rsidRPr="009730D0">
        <w:rPr>
          <w:rFonts w:cs="Arial"/>
          <w:b/>
          <w:bCs/>
          <w:szCs w:val="20"/>
        </w:rPr>
        <w:tab/>
      </w:r>
      <w:r w:rsidRPr="009730D0">
        <w:rPr>
          <w:rFonts w:cs="Arial"/>
          <w:szCs w:val="20"/>
        </w:rPr>
        <w:t xml:space="preserve">Site investigator’s current </w:t>
      </w:r>
      <w:r w:rsidRPr="009730D0">
        <w:rPr>
          <w:rFonts w:cs="Arial"/>
          <w:i/>
          <w:szCs w:val="20"/>
        </w:rPr>
        <w:t>Curriculum Vitae</w:t>
      </w:r>
      <w:r w:rsidRPr="009730D0">
        <w:rPr>
          <w:rFonts w:cs="Arial"/>
          <w:szCs w:val="20"/>
        </w:rPr>
        <w:t xml:space="preserve"> or resume  </w:t>
      </w:r>
    </w:p>
    <w:p w14:paraId="548235FA" w14:textId="77777777" w:rsidR="00F12B4F" w:rsidRPr="009730D0" w:rsidRDefault="00F12B4F" w:rsidP="00F12B4F">
      <w:pPr>
        <w:spacing w:after="120" w:line="276" w:lineRule="auto"/>
        <w:ind w:left="360" w:hanging="360"/>
        <w:rPr>
          <w:rFonts w:cs="Arial"/>
          <w:szCs w:val="20"/>
        </w:rPr>
      </w:pPr>
      <w:r w:rsidRPr="009730D0">
        <w:rPr>
          <w:rFonts w:cs="Arial"/>
          <w:szCs w:val="20"/>
        </w:rPr>
        <w:fldChar w:fldCharType="begin">
          <w:ffData>
            <w:name w:val="Check1"/>
            <w:enabled/>
            <w:calcOnExit w:val="0"/>
            <w:checkBox>
              <w:sizeAuto/>
              <w:default w:val="0"/>
            </w:checkBox>
          </w:ffData>
        </w:fldChar>
      </w:r>
      <w:r w:rsidRPr="009730D0">
        <w:rPr>
          <w:rFonts w:cs="Arial"/>
          <w:szCs w:val="20"/>
        </w:rPr>
        <w:instrText xml:space="preserve"> FORMCHECKBOX </w:instrText>
      </w:r>
      <w:r w:rsidR="002A53D6">
        <w:rPr>
          <w:rFonts w:cs="Arial"/>
          <w:szCs w:val="20"/>
        </w:rPr>
      </w:r>
      <w:r w:rsidR="002A53D6">
        <w:rPr>
          <w:rFonts w:cs="Arial"/>
          <w:szCs w:val="20"/>
        </w:rPr>
        <w:fldChar w:fldCharType="separate"/>
      </w:r>
      <w:r w:rsidRPr="009730D0">
        <w:rPr>
          <w:rFonts w:cs="Arial"/>
          <w:szCs w:val="20"/>
        </w:rPr>
        <w:fldChar w:fldCharType="end"/>
      </w:r>
      <w:r w:rsidRPr="009730D0">
        <w:rPr>
          <w:rFonts w:cs="Arial"/>
          <w:szCs w:val="20"/>
        </w:rPr>
        <w:tab/>
        <w:t xml:space="preserve">For sites conducting clinical procedures, a copy of the site investigator’s current medical license  </w:t>
      </w:r>
    </w:p>
    <w:p w14:paraId="225DA6A4" w14:textId="77777777" w:rsidR="00F12B4F" w:rsidRDefault="00F12B4F" w:rsidP="00F12B4F">
      <w:pPr>
        <w:spacing w:after="120" w:line="276" w:lineRule="auto"/>
        <w:ind w:left="360" w:hanging="360"/>
        <w:rPr>
          <w:rFonts w:cs="Arial"/>
          <w:szCs w:val="20"/>
        </w:rPr>
      </w:pPr>
      <w:r w:rsidRPr="009730D0">
        <w:rPr>
          <w:rFonts w:cs="Arial"/>
          <w:szCs w:val="20"/>
        </w:rPr>
        <w:fldChar w:fldCharType="begin">
          <w:ffData>
            <w:name w:val="Check1"/>
            <w:enabled/>
            <w:calcOnExit w:val="0"/>
            <w:checkBox>
              <w:sizeAuto/>
              <w:default w:val="0"/>
            </w:checkBox>
          </w:ffData>
        </w:fldChar>
      </w:r>
      <w:r w:rsidRPr="009730D0">
        <w:rPr>
          <w:rFonts w:cs="Arial"/>
          <w:szCs w:val="20"/>
        </w:rPr>
        <w:instrText xml:space="preserve"> FORMCHECKBOX </w:instrText>
      </w:r>
      <w:r w:rsidR="002A53D6">
        <w:rPr>
          <w:rFonts w:cs="Arial"/>
          <w:szCs w:val="20"/>
        </w:rPr>
      </w:r>
      <w:r w:rsidR="002A53D6">
        <w:rPr>
          <w:rFonts w:cs="Arial"/>
          <w:szCs w:val="20"/>
        </w:rPr>
        <w:fldChar w:fldCharType="separate"/>
      </w:r>
      <w:r w:rsidRPr="009730D0">
        <w:rPr>
          <w:rFonts w:cs="Arial"/>
          <w:szCs w:val="20"/>
        </w:rPr>
        <w:fldChar w:fldCharType="end"/>
      </w:r>
      <w:r w:rsidRPr="009730D0">
        <w:rPr>
          <w:rFonts w:cs="Arial"/>
          <w:szCs w:val="20"/>
        </w:rPr>
        <w:tab/>
        <w:t xml:space="preserve">Site investigator’s Documentation of Human Subjects Protection training completed in the last 3 years </w:t>
      </w:r>
    </w:p>
    <w:p w14:paraId="7DCEADDA" w14:textId="35B9309A" w:rsidR="00F12B4F" w:rsidRPr="009730D0" w:rsidRDefault="00F12B4F" w:rsidP="00F12B4F">
      <w:pPr>
        <w:spacing w:after="120" w:line="276" w:lineRule="auto"/>
        <w:ind w:left="360" w:hanging="360"/>
        <w:rPr>
          <w:rFonts w:cs="Arial"/>
          <w:szCs w:val="20"/>
        </w:rPr>
      </w:pPr>
      <w:r w:rsidRPr="009730D0">
        <w:rPr>
          <w:rFonts w:cs="Arial"/>
          <w:szCs w:val="20"/>
        </w:rPr>
        <w:fldChar w:fldCharType="begin">
          <w:ffData>
            <w:name w:val="Check1"/>
            <w:enabled/>
            <w:calcOnExit w:val="0"/>
            <w:checkBox>
              <w:sizeAuto/>
              <w:default w:val="0"/>
            </w:checkBox>
          </w:ffData>
        </w:fldChar>
      </w:r>
      <w:r w:rsidRPr="009730D0">
        <w:rPr>
          <w:rFonts w:cs="Arial"/>
          <w:szCs w:val="20"/>
        </w:rPr>
        <w:instrText xml:space="preserve"> FORMCHECKBOX </w:instrText>
      </w:r>
      <w:r w:rsidR="002A53D6">
        <w:rPr>
          <w:rFonts w:cs="Arial"/>
          <w:szCs w:val="20"/>
        </w:rPr>
      </w:r>
      <w:r w:rsidR="002A53D6">
        <w:rPr>
          <w:rFonts w:cs="Arial"/>
          <w:szCs w:val="20"/>
        </w:rPr>
        <w:fldChar w:fldCharType="separate"/>
      </w:r>
      <w:r w:rsidRPr="009730D0">
        <w:rPr>
          <w:rFonts w:cs="Arial"/>
          <w:szCs w:val="20"/>
        </w:rPr>
        <w:fldChar w:fldCharType="end"/>
      </w:r>
      <w:r w:rsidRPr="009730D0">
        <w:rPr>
          <w:rFonts w:cs="Arial"/>
          <w:szCs w:val="20"/>
        </w:rPr>
        <w:tab/>
        <w:t xml:space="preserve">If the site is conducting a clinical trial (defined </w:t>
      </w:r>
      <w:r w:rsidRPr="00131E95">
        <w:rPr>
          <w:rFonts w:cs="Arial"/>
          <w:szCs w:val="20"/>
        </w:rPr>
        <w:t xml:space="preserve">in </w:t>
      </w:r>
      <w:hyperlink r:id="rId52" w:anchor="training" w:history="1">
        <w:r w:rsidR="00C70742" w:rsidRPr="00C70742">
          <w:rPr>
            <w:rStyle w:val="Hyperlink"/>
            <w:i/>
            <w:iCs/>
          </w:rPr>
          <w:t>HRP-062 - POLICY - Training</w:t>
        </w:r>
      </w:hyperlink>
      <w:r w:rsidRPr="00131E95">
        <w:rPr>
          <w:rFonts w:cs="Arial"/>
          <w:szCs w:val="20"/>
        </w:rPr>
        <w:t>, documentation</w:t>
      </w:r>
      <w:r w:rsidRPr="009730D0">
        <w:rPr>
          <w:rFonts w:cs="Arial"/>
          <w:szCs w:val="20"/>
        </w:rPr>
        <w:t xml:space="preserve"> of Good Clinical Practice training completed in the last 3 years </w:t>
      </w:r>
    </w:p>
    <w:p w14:paraId="7CF080F3" w14:textId="77777777" w:rsidR="00F12B4F" w:rsidRPr="009730D0" w:rsidRDefault="00F12B4F" w:rsidP="00F12B4F">
      <w:pPr>
        <w:spacing w:after="120" w:line="276" w:lineRule="auto"/>
        <w:ind w:left="360" w:hanging="360"/>
        <w:rPr>
          <w:rFonts w:cs="Arial"/>
          <w:szCs w:val="20"/>
        </w:rPr>
      </w:pPr>
      <w:r w:rsidRPr="009730D0">
        <w:rPr>
          <w:rFonts w:cs="Arial"/>
          <w:szCs w:val="20"/>
        </w:rPr>
        <w:fldChar w:fldCharType="begin">
          <w:ffData>
            <w:name w:val="Check1"/>
            <w:enabled/>
            <w:calcOnExit w:val="0"/>
            <w:checkBox>
              <w:sizeAuto/>
              <w:default w:val="0"/>
            </w:checkBox>
          </w:ffData>
        </w:fldChar>
      </w:r>
      <w:r w:rsidRPr="009730D0">
        <w:rPr>
          <w:rFonts w:cs="Arial"/>
          <w:szCs w:val="20"/>
        </w:rPr>
        <w:instrText xml:space="preserve"> FORMCHECKBOX </w:instrText>
      </w:r>
      <w:r w:rsidR="002A53D6">
        <w:rPr>
          <w:rFonts w:cs="Arial"/>
          <w:szCs w:val="20"/>
        </w:rPr>
      </w:r>
      <w:r w:rsidR="002A53D6">
        <w:rPr>
          <w:rFonts w:cs="Arial"/>
          <w:szCs w:val="20"/>
        </w:rPr>
        <w:fldChar w:fldCharType="separate"/>
      </w:r>
      <w:r w:rsidRPr="009730D0">
        <w:rPr>
          <w:rFonts w:cs="Arial"/>
          <w:szCs w:val="20"/>
        </w:rPr>
        <w:fldChar w:fldCharType="end"/>
      </w:r>
      <w:r w:rsidRPr="009730D0">
        <w:rPr>
          <w:rFonts w:cs="Arial"/>
          <w:szCs w:val="20"/>
        </w:rPr>
        <w:tab/>
      </w:r>
      <w:hyperlink r:id="rId53" w:history="1">
        <w:r w:rsidRPr="00363391">
          <w:rPr>
            <w:rStyle w:val="Hyperlink"/>
            <w:rFonts w:cs="Arial"/>
            <w:i/>
            <w:iCs/>
            <w:szCs w:val="20"/>
          </w:rPr>
          <w:t>HRP-270 - FORM - Local Context Review</w:t>
        </w:r>
      </w:hyperlink>
      <w:r w:rsidRPr="009730D0">
        <w:rPr>
          <w:rFonts w:cs="Arial"/>
          <w:szCs w:val="20"/>
        </w:rPr>
        <w:t>. Note: This form is to be completed by site’s IRB office or regulatory office</w:t>
      </w:r>
    </w:p>
    <w:p w14:paraId="684E54E3" w14:textId="27D654F0" w:rsidR="00F12B4F" w:rsidRDefault="00F12B4F"/>
    <w:p w14:paraId="62FDAFA4" w14:textId="1C8A4AAE" w:rsidR="006A73A4" w:rsidRPr="00FB5AF8" w:rsidRDefault="00CB2034" w:rsidP="006A73A4">
      <w:pPr>
        <w:pStyle w:val="IRBProtocolSectionHeader"/>
      </w:pPr>
      <w:r>
        <w:t>10</w:t>
      </w:r>
      <w:r w:rsidR="006A73A4">
        <w:t>.</w:t>
      </w:r>
      <w:r w:rsidR="006A73A4" w:rsidRPr="00FB5AF8">
        <w:tab/>
        <w:t>SITE PI ACKNOWLEDGMENT AND 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622"/>
      </w:tblGrid>
      <w:tr w:rsidR="006A73A4" w:rsidRPr="00FB5AF8" w14:paraId="270FE22D" w14:textId="77777777" w:rsidTr="008B7205">
        <w:trPr>
          <w:trHeight w:val="323"/>
        </w:trPr>
        <w:tc>
          <w:tcPr>
            <w:tcW w:w="1458" w:type="dxa"/>
            <w:tcBorders>
              <w:top w:val="nil"/>
              <w:left w:val="nil"/>
              <w:bottom w:val="nil"/>
              <w:right w:val="nil"/>
            </w:tcBorders>
            <w:vAlign w:val="bottom"/>
          </w:tcPr>
          <w:p w14:paraId="39480C8E" w14:textId="77777777" w:rsidR="006A73A4" w:rsidRPr="00842911" w:rsidRDefault="006A73A4" w:rsidP="008B7205">
            <w:pPr>
              <w:shd w:val="clear" w:color="auto" w:fill="FFFFFF"/>
              <w:suppressAutoHyphens/>
              <w:rPr>
                <w:rFonts w:cs="Arial"/>
                <w:b/>
                <w:szCs w:val="20"/>
              </w:rPr>
            </w:pPr>
            <w:r w:rsidRPr="00842911">
              <w:rPr>
                <w:rFonts w:cs="Arial"/>
                <w:b/>
                <w:szCs w:val="20"/>
              </w:rPr>
              <w:t xml:space="preserve">Study Title: </w:t>
            </w:r>
          </w:p>
        </w:tc>
        <w:tc>
          <w:tcPr>
            <w:tcW w:w="8622" w:type="dxa"/>
            <w:tcBorders>
              <w:top w:val="single" w:sz="4" w:space="0" w:color="365F91"/>
              <w:left w:val="nil"/>
              <w:bottom w:val="single" w:sz="4" w:space="0" w:color="365F91"/>
              <w:right w:val="nil"/>
            </w:tcBorders>
            <w:vAlign w:val="bottom"/>
          </w:tcPr>
          <w:p w14:paraId="1C168598" w14:textId="77777777" w:rsidR="006A73A4" w:rsidRPr="00FB5AF8" w:rsidRDefault="006A73A4" w:rsidP="008B7205">
            <w:pPr>
              <w:pageBreakBefore/>
              <w:shd w:val="clear" w:color="auto" w:fill="FFFFFF"/>
              <w:suppressAutoHyphens/>
              <w:spacing w:before="120"/>
              <w:rPr>
                <w:rFonts w:cs="Arial"/>
                <w:szCs w:val="20"/>
              </w:rPr>
            </w:pPr>
            <w:r w:rsidRPr="00FB5AF8">
              <w:rPr>
                <w:rFonts w:cs="Arial"/>
                <w:color w:val="000000"/>
                <w:szCs w:val="20"/>
              </w:rPr>
              <w:fldChar w:fldCharType="begin">
                <w:ffData>
                  <w:name w:val="Text103"/>
                  <w:enabled/>
                  <w:calcOnExit w:val="0"/>
                  <w:textInput/>
                </w:ffData>
              </w:fldChar>
            </w:r>
            <w:r w:rsidRPr="00FB5AF8">
              <w:rPr>
                <w:rFonts w:cs="Arial"/>
                <w:color w:val="000000"/>
                <w:szCs w:val="20"/>
              </w:rPr>
              <w:instrText xml:space="preserve"> FORMTEXT </w:instrText>
            </w:r>
            <w:r w:rsidRPr="00FB5AF8">
              <w:rPr>
                <w:rFonts w:cs="Arial"/>
                <w:color w:val="000000"/>
                <w:szCs w:val="20"/>
              </w:rPr>
            </w:r>
            <w:r w:rsidRPr="00FB5AF8">
              <w:rPr>
                <w:rFonts w:cs="Arial"/>
                <w:color w:val="000000"/>
                <w:szCs w:val="20"/>
              </w:rPr>
              <w:fldChar w:fldCharType="separate"/>
            </w:r>
            <w:r w:rsidRPr="00FB5AF8">
              <w:rPr>
                <w:rFonts w:cs="Arial"/>
                <w:color w:val="000000"/>
                <w:szCs w:val="20"/>
              </w:rPr>
              <w:t> </w:t>
            </w:r>
            <w:r w:rsidRPr="00FB5AF8">
              <w:rPr>
                <w:rFonts w:cs="Arial"/>
                <w:color w:val="000000"/>
                <w:szCs w:val="20"/>
              </w:rPr>
              <w:t> </w:t>
            </w:r>
            <w:r w:rsidRPr="00FB5AF8">
              <w:rPr>
                <w:rFonts w:cs="Arial"/>
                <w:color w:val="000000"/>
                <w:szCs w:val="20"/>
              </w:rPr>
              <w:t> </w:t>
            </w:r>
            <w:r w:rsidRPr="00FB5AF8">
              <w:rPr>
                <w:rFonts w:cs="Arial"/>
                <w:color w:val="000000"/>
                <w:szCs w:val="20"/>
              </w:rPr>
              <w:t> </w:t>
            </w:r>
            <w:r w:rsidRPr="00FB5AF8">
              <w:rPr>
                <w:rFonts w:cs="Arial"/>
                <w:color w:val="000000"/>
                <w:szCs w:val="20"/>
              </w:rPr>
              <w:t> </w:t>
            </w:r>
            <w:r w:rsidRPr="00FB5AF8">
              <w:rPr>
                <w:rFonts w:cs="Arial"/>
                <w:color w:val="000000"/>
                <w:szCs w:val="20"/>
              </w:rPr>
              <w:fldChar w:fldCharType="end"/>
            </w:r>
          </w:p>
        </w:tc>
      </w:tr>
    </w:tbl>
    <w:p w14:paraId="2764968A" w14:textId="77777777" w:rsidR="006A73A4" w:rsidRPr="00FB5AF8" w:rsidRDefault="006A73A4" w:rsidP="006A73A4">
      <w:pPr>
        <w:shd w:val="clear" w:color="auto" w:fill="FFFFFF"/>
        <w:suppressAutoHyphens/>
        <w:spacing w:before="240" w:after="120"/>
        <w:ind w:left="720" w:right="634"/>
        <w:rPr>
          <w:rFonts w:cs="Arial"/>
          <w:bCs/>
          <w:szCs w:val="20"/>
        </w:rPr>
      </w:pPr>
      <w:r w:rsidRPr="00FB5AF8">
        <w:rPr>
          <w:rFonts w:cs="Arial"/>
          <w:bCs/>
          <w:szCs w:val="20"/>
        </w:rPr>
        <w:t>As the site Principal Investigator (PI) or designated proxy for this study, I provide assurances for the following:</w:t>
      </w:r>
    </w:p>
    <w:p w14:paraId="58EFFCD4" w14:textId="77777777" w:rsidR="006A73A4" w:rsidRPr="00FB5AF8" w:rsidRDefault="006A73A4" w:rsidP="006A73A4">
      <w:pPr>
        <w:shd w:val="clear" w:color="auto" w:fill="FFFFFF"/>
        <w:suppressAutoHyphens/>
        <w:spacing w:after="120"/>
        <w:ind w:left="1080" w:right="634" w:hanging="360"/>
        <w:rPr>
          <w:rFonts w:cs="Arial"/>
          <w:bCs/>
          <w:szCs w:val="20"/>
        </w:rPr>
      </w:pPr>
      <w:r w:rsidRPr="00FB5AF8">
        <w:rPr>
          <w:rFonts w:cs="Arial"/>
          <w:bCs/>
          <w:szCs w:val="20"/>
        </w:rPr>
        <w:t>A.</w:t>
      </w:r>
      <w:r>
        <w:rPr>
          <w:rFonts w:cs="Arial"/>
          <w:bCs/>
          <w:szCs w:val="20"/>
        </w:rPr>
        <w:tab/>
      </w:r>
      <w:proofErr w:type="gramStart"/>
      <w:r w:rsidRPr="00FB5AF8">
        <w:rPr>
          <w:rFonts w:cs="Arial"/>
          <w:bCs/>
          <w:szCs w:val="20"/>
        </w:rPr>
        <w:t>All of</w:t>
      </w:r>
      <w:proofErr w:type="gramEnd"/>
      <w:r w:rsidRPr="00FB5AF8">
        <w:rPr>
          <w:rFonts w:cs="Arial"/>
          <w:bCs/>
          <w:szCs w:val="20"/>
        </w:rPr>
        <w:t xml:space="preserve"> the information provided in this submission is complete and correct;</w:t>
      </w:r>
    </w:p>
    <w:p w14:paraId="09C342E9" w14:textId="77777777" w:rsidR="006A73A4" w:rsidRPr="00FB5AF8" w:rsidRDefault="006A73A4" w:rsidP="006A73A4">
      <w:pPr>
        <w:shd w:val="clear" w:color="auto" w:fill="FFFFFF"/>
        <w:suppressAutoHyphens/>
        <w:spacing w:after="120"/>
        <w:ind w:left="1080" w:right="634" w:hanging="360"/>
        <w:rPr>
          <w:rFonts w:cs="Arial"/>
          <w:bCs/>
          <w:szCs w:val="20"/>
        </w:rPr>
      </w:pPr>
      <w:r w:rsidRPr="00FB5AF8">
        <w:rPr>
          <w:rFonts w:cs="Arial"/>
          <w:bCs/>
          <w:szCs w:val="20"/>
        </w:rPr>
        <w:t>B.</w:t>
      </w:r>
      <w:r>
        <w:rPr>
          <w:rFonts w:cs="Arial"/>
          <w:bCs/>
          <w:szCs w:val="20"/>
        </w:rPr>
        <w:tab/>
        <w:t>T</w:t>
      </w:r>
      <w:r w:rsidRPr="00FB5AF8">
        <w:rPr>
          <w:rFonts w:cs="Arial"/>
          <w:bCs/>
          <w:szCs w:val="20"/>
        </w:rPr>
        <w:t>his submission accurately indicates whether the site PI or any study team members have a conflict management plan; and</w:t>
      </w:r>
    </w:p>
    <w:p w14:paraId="22EA9BB8" w14:textId="77777777" w:rsidR="006A73A4" w:rsidRPr="00FB5AF8" w:rsidRDefault="006A73A4" w:rsidP="006A73A4">
      <w:pPr>
        <w:shd w:val="clear" w:color="auto" w:fill="FFFFFF"/>
        <w:suppressAutoHyphens/>
        <w:ind w:left="1080" w:right="634" w:hanging="360"/>
        <w:rPr>
          <w:rFonts w:cs="Arial"/>
          <w:bCs/>
          <w:szCs w:val="20"/>
        </w:rPr>
      </w:pPr>
      <w:r w:rsidRPr="00FB5AF8">
        <w:rPr>
          <w:rFonts w:cs="Arial"/>
          <w:bCs/>
          <w:szCs w:val="20"/>
        </w:rPr>
        <w:t>C.</w:t>
      </w:r>
      <w:r>
        <w:rPr>
          <w:rFonts w:cs="Arial"/>
          <w:bCs/>
          <w:szCs w:val="20"/>
        </w:rPr>
        <w:tab/>
      </w:r>
      <w:r w:rsidRPr="00FB5AF8">
        <w:rPr>
          <w:rFonts w:cs="Arial"/>
          <w:bCs/>
          <w:szCs w:val="20"/>
        </w:rPr>
        <w:t xml:space="preserve">The site PI will conduct this research in accordance with requirements in the </w:t>
      </w:r>
      <w:r w:rsidRPr="00E3439E">
        <w:rPr>
          <w:rFonts w:cs="Arial"/>
          <w:bCs/>
          <w:i/>
          <w:iCs/>
          <w:szCs w:val="20"/>
        </w:rPr>
        <w:t>HRP-103 - Investigator Manual</w:t>
      </w:r>
      <w:r w:rsidRPr="00FB5AF8">
        <w:rPr>
          <w:rFonts w:cs="Arial"/>
          <w:bCs/>
          <w:szCs w:val="20"/>
        </w:rPr>
        <w:t>.</w:t>
      </w:r>
    </w:p>
    <w:p w14:paraId="1D64A8BA" w14:textId="77777777" w:rsidR="006A73A4" w:rsidRPr="00FB5AF8" w:rsidRDefault="006A73A4" w:rsidP="006A73A4">
      <w:pPr>
        <w:shd w:val="clear" w:color="auto" w:fill="FFFFFF"/>
        <w:suppressAutoHyphens/>
        <w:rPr>
          <w:rFonts w:cs="Arial"/>
          <w:szCs w:val="20"/>
        </w:rPr>
      </w:pPr>
    </w:p>
    <w:tbl>
      <w:tblPr>
        <w:tblW w:w="4888" w:type="pct"/>
        <w:tblInd w:w="115" w:type="dxa"/>
        <w:tblLayout w:type="fixed"/>
        <w:tblCellMar>
          <w:left w:w="115" w:type="dxa"/>
          <w:right w:w="115" w:type="dxa"/>
        </w:tblCellMar>
        <w:tblLook w:val="04A0" w:firstRow="1" w:lastRow="0" w:firstColumn="1" w:lastColumn="0" w:noHBand="0" w:noVBand="1"/>
      </w:tblPr>
      <w:tblGrid>
        <w:gridCol w:w="3426"/>
        <w:gridCol w:w="267"/>
        <w:gridCol w:w="3650"/>
        <w:gridCol w:w="269"/>
        <w:gridCol w:w="2242"/>
      </w:tblGrid>
      <w:tr w:rsidR="006A73A4" w:rsidRPr="00FB5AF8" w14:paraId="3590A542" w14:textId="77777777" w:rsidTr="008B7205">
        <w:tc>
          <w:tcPr>
            <w:tcW w:w="3510" w:type="dxa"/>
            <w:tcBorders>
              <w:bottom w:val="single" w:sz="4" w:space="0" w:color="auto"/>
            </w:tcBorders>
            <w:shd w:val="clear" w:color="auto" w:fill="auto"/>
          </w:tcPr>
          <w:p w14:paraId="39A9BAF7" w14:textId="77777777" w:rsidR="006A73A4" w:rsidRPr="00FB5AF8" w:rsidRDefault="006A73A4" w:rsidP="008B7205">
            <w:pPr>
              <w:suppressAutoHyphens/>
              <w:spacing w:before="120"/>
              <w:rPr>
                <w:rFonts w:cs="Arial"/>
                <w:szCs w:val="20"/>
              </w:rPr>
            </w:pPr>
            <w:r w:rsidRPr="00FB5AF8">
              <w:rPr>
                <w:rFonts w:cs="Arial"/>
                <w:szCs w:val="20"/>
              </w:rPr>
              <w:fldChar w:fldCharType="begin">
                <w:ffData>
                  <w:name w:val="Text157"/>
                  <w:enabled/>
                  <w:calcOnExit w:val="0"/>
                  <w:textInput/>
                </w:ffData>
              </w:fldChar>
            </w:r>
            <w:r w:rsidRPr="00FB5AF8">
              <w:rPr>
                <w:rFonts w:cs="Arial"/>
                <w:szCs w:val="20"/>
              </w:rPr>
              <w:instrText xml:space="preserve"> FORMTEXT </w:instrText>
            </w:r>
            <w:r w:rsidRPr="00FB5AF8">
              <w:rPr>
                <w:rFonts w:cs="Arial"/>
                <w:szCs w:val="20"/>
              </w:rPr>
            </w:r>
            <w:r w:rsidRPr="00FB5AF8">
              <w:rPr>
                <w:rFonts w:cs="Arial"/>
                <w:szCs w:val="20"/>
              </w:rPr>
              <w:fldChar w:fldCharType="separate"/>
            </w:r>
            <w:r w:rsidRPr="00FB5AF8">
              <w:rPr>
                <w:rFonts w:cs="Arial"/>
                <w:szCs w:val="20"/>
              </w:rPr>
              <w:t> </w:t>
            </w:r>
            <w:r w:rsidRPr="00FB5AF8">
              <w:rPr>
                <w:rFonts w:cs="Arial"/>
                <w:szCs w:val="20"/>
              </w:rPr>
              <w:t> </w:t>
            </w:r>
            <w:r w:rsidRPr="00FB5AF8">
              <w:rPr>
                <w:rFonts w:cs="Arial"/>
                <w:szCs w:val="20"/>
              </w:rPr>
              <w:t> </w:t>
            </w:r>
            <w:r w:rsidRPr="00FB5AF8">
              <w:rPr>
                <w:rFonts w:cs="Arial"/>
                <w:szCs w:val="20"/>
              </w:rPr>
              <w:t> </w:t>
            </w:r>
            <w:r w:rsidRPr="00FB5AF8">
              <w:rPr>
                <w:rFonts w:cs="Arial"/>
                <w:szCs w:val="20"/>
              </w:rPr>
              <w:t> </w:t>
            </w:r>
            <w:r w:rsidRPr="00FB5AF8">
              <w:rPr>
                <w:rFonts w:cs="Arial"/>
                <w:szCs w:val="20"/>
              </w:rPr>
              <w:fldChar w:fldCharType="end"/>
            </w:r>
          </w:p>
        </w:tc>
        <w:tc>
          <w:tcPr>
            <w:tcW w:w="268" w:type="dxa"/>
            <w:shd w:val="clear" w:color="auto" w:fill="auto"/>
          </w:tcPr>
          <w:p w14:paraId="3F7675F0" w14:textId="77777777" w:rsidR="006A73A4" w:rsidRPr="00FB5AF8" w:rsidRDefault="006A73A4" w:rsidP="008B7205">
            <w:pPr>
              <w:suppressAutoHyphens/>
              <w:spacing w:before="120"/>
              <w:rPr>
                <w:rFonts w:cs="Arial"/>
                <w:szCs w:val="20"/>
              </w:rPr>
            </w:pPr>
          </w:p>
        </w:tc>
        <w:tc>
          <w:tcPr>
            <w:tcW w:w="3739" w:type="dxa"/>
            <w:tcBorders>
              <w:bottom w:val="single" w:sz="4" w:space="0" w:color="auto"/>
            </w:tcBorders>
            <w:shd w:val="clear" w:color="auto" w:fill="auto"/>
          </w:tcPr>
          <w:p w14:paraId="3E975AB8" w14:textId="77777777" w:rsidR="006A73A4" w:rsidRPr="00FB5AF8" w:rsidRDefault="006A73A4" w:rsidP="008B7205">
            <w:pPr>
              <w:suppressAutoHyphens/>
              <w:spacing w:before="120"/>
              <w:rPr>
                <w:rFonts w:cs="Arial"/>
                <w:szCs w:val="20"/>
              </w:rPr>
            </w:pPr>
          </w:p>
        </w:tc>
        <w:tc>
          <w:tcPr>
            <w:tcW w:w="269" w:type="dxa"/>
            <w:shd w:val="clear" w:color="auto" w:fill="auto"/>
          </w:tcPr>
          <w:p w14:paraId="4F801936" w14:textId="77777777" w:rsidR="006A73A4" w:rsidRPr="00FB5AF8" w:rsidRDefault="006A73A4" w:rsidP="008B7205">
            <w:pPr>
              <w:suppressAutoHyphens/>
              <w:spacing w:before="120"/>
              <w:rPr>
                <w:rFonts w:cs="Arial"/>
                <w:szCs w:val="20"/>
              </w:rPr>
            </w:pPr>
          </w:p>
        </w:tc>
        <w:tc>
          <w:tcPr>
            <w:tcW w:w="2294" w:type="dxa"/>
            <w:tcBorders>
              <w:bottom w:val="single" w:sz="4" w:space="0" w:color="auto"/>
            </w:tcBorders>
            <w:shd w:val="clear" w:color="auto" w:fill="auto"/>
          </w:tcPr>
          <w:p w14:paraId="00541AB1" w14:textId="77777777" w:rsidR="006A73A4" w:rsidRPr="00FB5AF8" w:rsidRDefault="006A73A4" w:rsidP="008B7205">
            <w:pPr>
              <w:suppressAutoHyphens/>
              <w:spacing w:before="120"/>
              <w:rPr>
                <w:rFonts w:cs="Arial"/>
                <w:szCs w:val="20"/>
              </w:rPr>
            </w:pPr>
            <w:r w:rsidRPr="00FB5AF8">
              <w:rPr>
                <w:rFonts w:cs="Arial"/>
                <w:szCs w:val="20"/>
              </w:rPr>
              <w:fldChar w:fldCharType="begin">
                <w:ffData>
                  <w:name w:val="Text157"/>
                  <w:enabled/>
                  <w:calcOnExit w:val="0"/>
                  <w:textInput/>
                </w:ffData>
              </w:fldChar>
            </w:r>
            <w:r w:rsidRPr="00FB5AF8">
              <w:rPr>
                <w:rFonts w:cs="Arial"/>
                <w:szCs w:val="20"/>
              </w:rPr>
              <w:instrText xml:space="preserve"> FORMTEXT </w:instrText>
            </w:r>
            <w:r w:rsidRPr="00FB5AF8">
              <w:rPr>
                <w:rFonts w:cs="Arial"/>
                <w:szCs w:val="20"/>
              </w:rPr>
            </w:r>
            <w:r w:rsidRPr="00FB5AF8">
              <w:rPr>
                <w:rFonts w:cs="Arial"/>
                <w:szCs w:val="20"/>
              </w:rPr>
              <w:fldChar w:fldCharType="separate"/>
            </w:r>
            <w:r w:rsidRPr="00FB5AF8">
              <w:rPr>
                <w:rFonts w:cs="Arial"/>
                <w:szCs w:val="20"/>
              </w:rPr>
              <w:t> </w:t>
            </w:r>
            <w:r w:rsidRPr="00FB5AF8">
              <w:rPr>
                <w:rFonts w:cs="Arial"/>
                <w:szCs w:val="20"/>
              </w:rPr>
              <w:t> </w:t>
            </w:r>
            <w:r w:rsidRPr="00FB5AF8">
              <w:rPr>
                <w:rFonts w:cs="Arial"/>
                <w:szCs w:val="20"/>
              </w:rPr>
              <w:t> </w:t>
            </w:r>
            <w:r w:rsidRPr="00FB5AF8">
              <w:rPr>
                <w:rFonts w:cs="Arial"/>
                <w:szCs w:val="20"/>
              </w:rPr>
              <w:t> </w:t>
            </w:r>
            <w:r w:rsidRPr="00FB5AF8">
              <w:rPr>
                <w:rFonts w:cs="Arial"/>
                <w:szCs w:val="20"/>
              </w:rPr>
              <w:t> </w:t>
            </w:r>
            <w:r w:rsidRPr="00FB5AF8">
              <w:rPr>
                <w:rFonts w:cs="Arial"/>
                <w:szCs w:val="20"/>
              </w:rPr>
              <w:fldChar w:fldCharType="end"/>
            </w:r>
          </w:p>
        </w:tc>
      </w:tr>
      <w:tr w:rsidR="006A73A4" w:rsidRPr="00FB5AF8" w14:paraId="697CB816" w14:textId="77777777" w:rsidTr="008B7205">
        <w:tc>
          <w:tcPr>
            <w:tcW w:w="3510" w:type="dxa"/>
            <w:tcBorders>
              <w:top w:val="single" w:sz="4" w:space="0" w:color="auto"/>
            </w:tcBorders>
            <w:shd w:val="clear" w:color="auto" w:fill="auto"/>
          </w:tcPr>
          <w:p w14:paraId="0920AE39" w14:textId="77777777" w:rsidR="006A73A4" w:rsidRPr="00FB5AF8" w:rsidRDefault="006A73A4" w:rsidP="008B7205">
            <w:pPr>
              <w:suppressAutoHyphens/>
              <w:rPr>
                <w:rFonts w:cs="Arial"/>
                <w:szCs w:val="20"/>
              </w:rPr>
            </w:pPr>
            <w:r w:rsidRPr="00FB5AF8">
              <w:rPr>
                <w:rFonts w:cs="Arial"/>
                <w:szCs w:val="20"/>
              </w:rPr>
              <w:lastRenderedPageBreak/>
              <w:t>Name of Site Investigator or Designee*</w:t>
            </w:r>
          </w:p>
        </w:tc>
        <w:tc>
          <w:tcPr>
            <w:tcW w:w="268" w:type="dxa"/>
            <w:shd w:val="clear" w:color="auto" w:fill="auto"/>
          </w:tcPr>
          <w:p w14:paraId="45C86905" w14:textId="77777777" w:rsidR="006A73A4" w:rsidRPr="00FB5AF8" w:rsidRDefault="006A73A4" w:rsidP="008B7205">
            <w:pPr>
              <w:suppressAutoHyphens/>
              <w:rPr>
                <w:rFonts w:cs="Arial"/>
                <w:szCs w:val="20"/>
              </w:rPr>
            </w:pPr>
          </w:p>
        </w:tc>
        <w:tc>
          <w:tcPr>
            <w:tcW w:w="3739" w:type="dxa"/>
            <w:tcBorders>
              <w:top w:val="single" w:sz="4" w:space="0" w:color="auto"/>
            </w:tcBorders>
            <w:shd w:val="clear" w:color="auto" w:fill="auto"/>
          </w:tcPr>
          <w:p w14:paraId="3471B404" w14:textId="77777777" w:rsidR="006A73A4" w:rsidRPr="00FB5AF8" w:rsidRDefault="006A73A4" w:rsidP="008B7205">
            <w:pPr>
              <w:suppressAutoHyphens/>
              <w:rPr>
                <w:rFonts w:cs="Arial"/>
                <w:szCs w:val="20"/>
              </w:rPr>
            </w:pPr>
            <w:r w:rsidRPr="00FB5AF8">
              <w:rPr>
                <w:rFonts w:cs="Arial"/>
                <w:szCs w:val="20"/>
              </w:rPr>
              <w:t>Signature of Investigator or Designee*</w:t>
            </w:r>
          </w:p>
        </w:tc>
        <w:tc>
          <w:tcPr>
            <w:tcW w:w="269" w:type="dxa"/>
            <w:shd w:val="clear" w:color="auto" w:fill="auto"/>
          </w:tcPr>
          <w:p w14:paraId="0913D712" w14:textId="77777777" w:rsidR="006A73A4" w:rsidRPr="00FB5AF8" w:rsidRDefault="006A73A4" w:rsidP="008B7205">
            <w:pPr>
              <w:suppressAutoHyphens/>
              <w:rPr>
                <w:rFonts w:cs="Arial"/>
                <w:szCs w:val="20"/>
              </w:rPr>
            </w:pPr>
          </w:p>
        </w:tc>
        <w:tc>
          <w:tcPr>
            <w:tcW w:w="2294" w:type="dxa"/>
            <w:tcBorders>
              <w:top w:val="single" w:sz="4" w:space="0" w:color="auto"/>
            </w:tcBorders>
            <w:shd w:val="clear" w:color="auto" w:fill="auto"/>
          </w:tcPr>
          <w:p w14:paraId="592E8A4E" w14:textId="77777777" w:rsidR="006A73A4" w:rsidRPr="00FB5AF8" w:rsidRDefault="006A73A4" w:rsidP="008B7205">
            <w:pPr>
              <w:suppressAutoHyphens/>
              <w:rPr>
                <w:rFonts w:cs="Arial"/>
                <w:szCs w:val="20"/>
              </w:rPr>
            </w:pPr>
            <w:r w:rsidRPr="00FB5AF8">
              <w:rPr>
                <w:rFonts w:cs="Arial"/>
                <w:szCs w:val="20"/>
              </w:rPr>
              <w:t>Date</w:t>
            </w:r>
          </w:p>
        </w:tc>
      </w:tr>
    </w:tbl>
    <w:p w14:paraId="70AF1774" w14:textId="77777777" w:rsidR="006A73A4" w:rsidRPr="00FB5AF8" w:rsidRDefault="006A73A4" w:rsidP="006A73A4">
      <w:pPr>
        <w:spacing w:before="360"/>
        <w:ind w:left="360" w:hanging="360"/>
        <w:rPr>
          <w:rFonts w:cs="Arial"/>
          <w:szCs w:val="20"/>
        </w:rPr>
      </w:pPr>
      <w:r w:rsidRPr="00FB5AF8">
        <w:rPr>
          <w:rFonts w:cs="Arial"/>
          <w:szCs w:val="20"/>
        </w:rPr>
        <w:fldChar w:fldCharType="begin">
          <w:ffData>
            <w:name w:val="Check240"/>
            <w:enabled/>
            <w:calcOnExit w:val="0"/>
            <w:checkBox>
              <w:sizeAuto/>
              <w:default w:val="0"/>
            </w:checkBox>
          </w:ffData>
        </w:fldChar>
      </w:r>
      <w:r w:rsidRPr="00FB5AF8">
        <w:rPr>
          <w:rFonts w:cs="Arial"/>
          <w:szCs w:val="20"/>
        </w:rPr>
        <w:instrText xml:space="preserve"> FORMCHECKBOX </w:instrText>
      </w:r>
      <w:r w:rsidR="002A53D6">
        <w:rPr>
          <w:rFonts w:cs="Arial"/>
          <w:szCs w:val="20"/>
        </w:rPr>
      </w:r>
      <w:r w:rsidR="002A53D6">
        <w:rPr>
          <w:rFonts w:cs="Arial"/>
          <w:szCs w:val="20"/>
        </w:rPr>
        <w:fldChar w:fldCharType="separate"/>
      </w:r>
      <w:r w:rsidRPr="00FB5AF8">
        <w:rPr>
          <w:rFonts w:cs="Arial"/>
          <w:szCs w:val="20"/>
        </w:rPr>
        <w:fldChar w:fldCharType="end"/>
      </w:r>
      <w:r w:rsidRPr="00FB5AF8">
        <w:rPr>
          <w:rFonts w:cs="Arial"/>
          <w:szCs w:val="20"/>
        </w:rPr>
        <w:t xml:space="preserve"> </w:t>
      </w:r>
      <w:r w:rsidRPr="00FB5AF8">
        <w:rPr>
          <w:rFonts w:cs="Arial"/>
          <w:szCs w:val="20"/>
        </w:rPr>
        <w:tab/>
        <w:t>*I am signing this form as a designee. By checking this box, I affirm the site PI is aware of this submission and has given me permission to submit on their behalf. I will save documentation of the site PI’s permission to submit this form.</w:t>
      </w:r>
      <w:r w:rsidRPr="00DF5415">
        <w:rPr>
          <w:rFonts w:cs="Arial"/>
          <w:szCs w:val="20"/>
        </w:rPr>
        <w:t xml:space="preserve"> </w:t>
      </w:r>
    </w:p>
    <w:p w14:paraId="648537BA" w14:textId="77777777" w:rsidR="006A73A4" w:rsidRDefault="006A73A4"/>
    <w:sectPr w:rsidR="006A73A4" w:rsidSect="0099750C">
      <w:headerReference w:type="even" r:id="rId54"/>
      <w:headerReference w:type="default" r:id="rId55"/>
      <w:footerReference w:type="default" r:id="rId56"/>
      <w:headerReference w:type="first" r:id="rId57"/>
      <w:pgSz w:w="12240" w:h="15840"/>
      <w:pgMar w:top="1008" w:right="1080" w:bottom="1080" w:left="108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100B" w14:textId="77777777" w:rsidR="009854F3" w:rsidRDefault="009854F3" w:rsidP="00F12B4F">
      <w:r>
        <w:separator/>
      </w:r>
    </w:p>
  </w:endnote>
  <w:endnote w:type="continuationSeparator" w:id="0">
    <w:p w14:paraId="3A157743" w14:textId="77777777" w:rsidR="009854F3" w:rsidRDefault="009854F3" w:rsidP="00F1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9163" w14:textId="73891A91" w:rsidR="00F12B4F" w:rsidRPr="00F12B4F" w:rsidRDefault="00F12B4F" w:rsidP="00F12B4F">
    <w:pPr>
      <w:pStyle w:val="Footer"/>
      <w:jc w:val="center"/>
      <w:rPr>
        <w:sz w:val="18"/>
        <w:szCs w:val="22"/>
      </w:rPr>
    </w:pPr>
    <w:r w:rsidRPr="00F12B4F">
      <w:rPr>
        <w:rFonts w:cs="Arial"/>
        <w:sz w:val="18"/>
        <w:szCs w:val="16"/>
      </w:rPr>
      <w:t xml:space="preserve">HRP-893 / Version </w:t>
    </w:r>
    <w:r w:rsidR="00C70742">
      <w:rPr>
        <w:rFonts w:cs="Arial"/>
        <w:sz w:val="18"/>
        <w:szCs w:val="16"/>
      </w:rPr>
      <w:t>4.00</w:t>
    </w:r>
    <w:r w:rsidRPr="00F12B4F">
      <w:rPr>
        <w:rFonts w:cs="Arial"/>
        <w:sz w:val="18"/>
        <w:szCs w:val="16"/>
      </w:rPr>
      <w:t xml:space="preserve"> / Effective </w:t>
    </w:r>
    <w:r w:rsidR="00C70742">
      <w:rPr>
        <w:rFonts w:cs="Arial"/>
        <w:sz w:val="18"/>
        <w:szCs w:val="16"/>
      </w:rPr>
      <w:t>02-03-2025</w:t>
    </w:r>
    <w:r w:rsidRPr="00F12B4F">
      <w:rPr>
        <w:rFonts w:cs="Arial"/>
        <w:sz w:val="18"/>
        <w:szCs w:val="16"/>
      </w:rPr>
      <w:t xml:space="preserve"> / Page </w:t>
    </w:r>
    <w:r w:rsidRPr="00F12B4F">
      <w:rPr>
        <w:rStyle w:val="PageNumber"/>
        <w:rFonts w:cs="Arial"/>
        <w:sz w:val="18"/>
        <w:szCs w:val="16"/>
      </w:rPr>
      <w:fldChar w:fldCharType="begin"/>
    </w:r>
    <w:r w:rsidRPr="00F12B4F">
      <w:rPr>
        <w:rStyle w:val="PageNumber"/>
        <w:rFonts w:cs="Arial"/>
        <w:sz w:val="18"/>
        <w:szCs w:val="16"/>
      </w:rPr>
      <w:instrText xml:space="preserve"> PAGE </w:instrText>
    </w:r>
    <w:r w:rsidRPr="00F12B4F">
      <w:rPr>
        <w:rStyle w:val="PageNumber"/>
        <w:rFonts w:cs="Arial"/>
        <w:sz w:val="18"/>
        <w:szCs w:val="16"/>
      </w:rPr>
      <w:fldChar w:fldCharType="separate"/>
    </w:r>
    <w:r w:rsidRPr="00F12B4F">
      <w:rPr>
        <w:rStyle w:val="PageNumber"/>
        <w:rFonts w:cs="Arial"/>
        <w:sz w:val="18"/>
        <w:szCs w:val="16"/>
      </w:rPr>
      <w:t>1</w:t>
    </w:r>
    <w:r w:rsidRPr="00F12B4F">
      <w:rPr>
        <w:rStyle w:val="PageNumber"/>
        <w:rFonts w:cs="Arial"/>
        <w:sz w:val="18"/>
        <w:szCs w:val="16"/>
      </w:rPr>
      <w:fldChar w:fldCharType="end"/>
    </w:r>
    <w:r w:rsidRPr="00F12B4F">
      <w:rPr>
        <w:rStyle w:val="PageNumber"/>
        <w:rFonts w:cs="Arial"/>
        <w:sz w:val="18"/>
        <w:szCs w:val="16"/>
      </w:rPr>
      <w:t xml:space="preserve"> of </w:t>
    </w:r>
    <w:r w:rsidRPr="00F12B4F">
      <w:rPr>
        <w:rStyle w:val="PageNumber"/>
        <w:rFonts w:cs="Arial"/>
        <w:sz w:val="18"/>
        <w:szCs w:val="16"/>
      </w:rPr>
      <w:fldChar w:fldCharType="begin"/>
    </w:r>
    <w:r w:rsidRPr="00F12B4F">
      <w:rPr>
        <w:rStyle w:val="PageNumber"/>
        <w:rFonts w:cs="Arial"/>
        <w:sz w:val="18"/>
        <w:szCs w:val="16"/>
      </w:rPr>
      <w:instrText xml:space="preserve"> NUMPAGES </w:instrText>
    </w:r>
    <w:r w:rsidRPr="00F12B4F">
      <w:rPr>
        <w:rStyle w:val="PageNumber"/>
        <w:rFonts w:cs="Arial"/>
        <w:sz w:val="18"/>
        <w:szCs w:val="16"/>
      </w:rPr>
      <w:fldChar w:fldCharType="separate"/>
    </w:r>
    <w:r w:rsidRPr="00F12B4F">
      <w:rPr>
        <w:rStyle w:val="PageNumber"/>
        <w:rFonts w:cs="Arial"/>
        <w:sz w:val="18"/>
        <w:szCs w:val="16"/>
      </w:rPr>
      <w:t>17</w:t>
    </w:r>
    <w:r w:rsidRPr="00F12B4F">
      <w:rPr>
        <w:rStyle w:val="PageNumber"/>
        <w:rFonts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AA78" w14:textId="74704629" w:rsidR="00F12B4F" w:rsidRPr="00F12B4F" w:rsidRDefault="00F12B4F" w:rsidP="00F12B4F">
    <w:pPr>
      <w:pStyle w:val="Footer"/>
      <w:jc w:val="center"/>
      <w:rPr>
        <w:sz w:val="18"/>
        <w:szCs w:val="22"/>
      </w:rPr>
    </w:pPr>
    <w:r w:rsidRPr="00F12B4F">
      <w:rPr>
        <w:rFonts w:cs="Arial"/>
        <w:sz w:val="18"/>
        <w:szCs w:val="16"/>
      </w:rPr>
      <w:t xml:space="preserve">HRP-893 / Version </w:t>
    </w:r>
    <w:r w:rsidR="00AC5C2F">
      <w:rPr>
        <w:rFonts w:cs="Arial"/>
        <w:sz w:val="18"/>
        <w:szCs w:val="16"/>
      </w:rPr>
      <w:t>4</w:t>
    </w:r>
    <w:r w:rsidR="0082498F">
      <w:rPr>
        <w:rFonts w:cs="Arial"/>
        <w:sz w:val="18"/>
        <w:szCs w:val="16"/>
      </w:rPr>
      <w:t>.00</w:t>
    </w:r>
    <w:r w:rsidRPr="00F12B4F">
      <w:rPr>
        <w:rFonts w:cs="Arial"/>
        <w:sz w:val="18"/>
        <w:szCs w:val="16"/>
      </w:rPr>
      <w:t xml:space="preserve"> / Effective </w:t>
    </w:r>
    <w:r w:rsidR="00AC5C2F">
      <w:rPr>
        <w:rFonts w:cs="Arial"/>
        <w:sz w:val="18"/>
        <w:szCs w:val="16"/>
      </w:rPr>
      <w:t>02-03-2025</w:t>
    </w:r>
    <w:r w:rsidRPr="00F12B4F">
      <w:rPr>
        <w:rFonts w:cs="Arial"/>
        <w:sz w:val="18"/>
        <w:szCs w:val="16"/>
      </w:rPr>
      <w:t xml:space="preserve"> / Page </w:t>
    </w:r>
    <w:r w:rsidRPr="00F12B4F">
      <w:rPr>
        <w:rStyle w:val="PageNumber"/>
        <w:rFonts w:cs="Arial"/>
        <w:sz w:val="18"/>
        <w:szCs w:val="16"/>
      </w:rPr>
      <w:fldChar w:fldCharType="begin"/>
    </w:r>
    <w:r w:rsidRPr="00F12B4F">
      <w:rPr>
        <w:rStyle w:val="PageNumber"/>
        <w:rFonts w:cs="Arial"/>
        <w:sz w:val="18"/>
        <w:szCs w:val="16"/>
      </w:rPr>
      <w:instrText xml:space="preserve"> PAGE </w:instrText>
    </w:r>
    <w:r w:rsidRPr="00F12B4F">
      <w:rPr>
        <w:rStyle w:val="PageNumber"/>
        <w:rFonts w:cs="Arial"/>
        <w:sz w:val="18"/>
        <w:szCs w:val="16"/>
      </w:rPr>
      <w:fldChar w:fldCharType="separate"/>
    </w:r>
    <w:r w:rsidRPr="00F12B4F">
      <w:rPr>
        <w:rStyle w:val="PageNumber"/>
        <w:rFonts w:cs="Arial"/>
        <w:sz w:val="18"/>
        <w:szCs w:val="16"/>
      </w:rPr>
      <w:t>1</w:t>
    </w:r>
    <w:r w:rsidRPr="00F12B4F">
      <w:rPr>
        <w:rStyle w:val="PageNumber"/>
        <w:rFonts w:cs="Arial"/>
        <w:sz w:val="18"/>
        <w:szCs w:val="16"/>
      </w:rPr>
      <w:fldChar w:fldCharType="end"/>
    </w:r>
    <w:r w:rsidRPr="00F12B4F">
      <w:rPr>
        <w:rStyle w:val="PageNumber"/>
        <w:rFonts w:cs="Arial"/>
        <w:sz w:val="18"/>
        <w:szCs w:val="16"/>
      </w:rPr>
      <w:t xml:space="preserve"> of </w:t>
    </w:r>
    <w:r w:rsidRPr="00F12B4F">
      <w:rPr>
        <w:rStyle w:val="PageNumber"/>
        <w:rFonts w:cs="Arial"/>
        <w:sz w:val="18"/>
        <w:szCs w:val="16"/>
      </w:rPr>
      <w:fldChar w:fldCharType="begin"/>
    </w:r>
    <w:r w:rsidRPr="00F12B4F">
      <w:rPr>
        <w:rStyle w:val="PageNumber"/>
        <w:rFonts w:cs="Arial"/>
        <w:sz w:val="18"/>
        <w:szCs w:val="16"/>
      </w:rPr>
      <w:instrText xml:space="preserve"> NUMPAGES </w:instrText>
    </w:r>
    <w:r w:rsidRPr="00F12B4F">
      <w:rPr>
        <w:rStyle w:val="PageNumber"/>
        <w:rFonts w:cs="Arial"/>
        <w:sz w:val="18"/>
        <w:szCs w:val="16"/>
      </w:rPr>
      <w:fldChar w:fldCharType="separate"/>
    </w:r>
    <w:r w:rsidRPr="00F12B4F">
      <w:rPr>
        <w:rStyle w:val="PageNumber"/>
        <w:rFonts w:cs="Arial"/>
        <w:sz w:val="18"/>
        <w:szCs w:val="16"/>
      </w:rPr>
      <w:t>12</w:t>
    </w:r>
    <w:r w:rsidRPr="00F12B4F">
      <w:rPr>
        <w:rStyle w:val="PageNumbe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E767" w14:textId="77777777" w:rsidR="009854F3" w:rsidRDefault="009854F3" w:rsidP="00F12B4F">
      <w:r>
        <w:separator/>
      </w:r>
    </w:p>
  </w:footnote>
  <w:footnote w:type="continuationSeparator" w:id="0">
    <w:p w14:paraId="54A2EE99" w14:textId="77777777" w:rsidR="009854F3" w:rsidRDefault="009854F3" w:rsidP="00F1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5C41" w14:textId="375B1C62" w:rsidR="00F12B4F" w:rsidRDefault="00F12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6099" w14:textId="3D5CADCC" w:rsidR="00F12B4F" w:rsidRDefault="00F12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9ED9" w14:textId="29A84490" w:rsidR="00F12B4F" w:rsidRDefault="00F12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886B26"/>
    <w:lvl w:ilvl="0">
      <w:start w:val="1"/>
      <w:numFmt w:val="bullet"/>
      <w:pStyle w:val="ListBullet"/>
      <w:lvlText w:val=""/>
      <w:lvlJc w:val="left"/>
      <w:pPr>
        <w:tabs>
          <w:tab w:val="num" w:pos="2340"/>
        </w:tabs>
        <w:ind w:left="2340" w:hanging="360"/>
      </w:pPr>
      <w:rPr>
        <w:rFonts w:ascii="Symbol" w:hAnsi="Symbol" w:hint="default"/>
      </w:rPr>
    </w:lvl>
  </w:abstractNum>
  <w:abstractNum w:abstractNumId="1" w15:restartNumberingAfterBreak="0">
    <w:nsid w:val="01DF6F95"/>
    <w:multiLevelType w:val="multilevel"/>
    <w:tmpl w:val="CE2E3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F12A2C"/>
    <w:multiLevelType w:val="multilevel"/>
    <w:tmpl w:val="FB6C018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BD09C1"/>
    <w:multiLevelType w:val="hybridMultilevel"/>
    <w:tmpl w:val="5790C13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4597"/>
    <w:multiLevelType w:val="hybridMultilevel"/>
    <w:tmpl w:val="5CDCF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2F0807"/>
    <w:multiLevelType w:val="multilevel"/>
    <w:tmpl w:val="B448A04A"/>
    <w:lvl w:ilvl="0">
      <w:start w:val="1"/>
      <w:numFmt w:val="decimal"/>
      <w:lvlText w:val="%1."/>
      <w:lvlJc w:val="left"/>
      <w:pPr>
        <w:ind w:left="360" w:hanging="360"/>
      </w:pPr>
      <w:rPr>
        <w:rFonts w:hint="default"/>
      </w:rPr>
    </w:lvl>
    <w:lvl w:ilvl="1">
      <w:start w:val="1"/>
      <w:numFmt w:val="decimal"/>
      <w:pStyle w:val="Level2-Numbered"/>
      <w:lvlText w:val="%1.%2."/>
      <w:lvlJc w:val="left"/>
      <w:pPr>
        <w:ind w:left="864" w:hanging="360"/>
      </w:pPr>
      <w:rPr>
        <w:rFonts w:hint="default"/>
      </w:rPr>
    </w:lvl>
    <w:lvl w:ilvl="2">
      <w:start w:val="1"/>
      <w:numFmt w:val="decimal"/>
      <w:pStyle w:val="Level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F87299"/>
    <w:multiLevelType w:val="multilevel"/>
    <w:tmpl w:val="63A8BE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7BA7FE5"/>
    <w:multiLevelType w:val="multilevel"/>
    <w:tmpl w:val="7F5A087A"/>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lowerLetter"/>
      <w:lvlText w:val="%1.%2.%3"/>
      <w:lvlJc w:val="left"/>
      <w:pPr>
        <w:ind w:left="2880" w:hanging="720"/>
      </w:pPr>
      <w:rPr>
        <w:rFonts w:hint="default"/>
      </w:rPr>
    </w:lvl>
    <w:lvl w:ilvl="3">
      <w:start w:val="1"/>
      <w:numFmt w:val="lowerRoman"/>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91B65B2"/>
    <w:multiLevelType w:val="hybridMultilevel"/>
    <w:tmpl w:val="6346DFC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E010C0"/>
    <w:multiLevelType w:val="multilevel"/>
    <w:tmpl w:val="E446DDE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D92FC5"/>
    <w:multiLevelType w:val="multilevel"/>
    <w:tmpl w:val="3EF47FCC"/>
    <w:lvl w:ilvl="0">
      <w:start w:val="1"/>
      <w:numFmt w:val="decimal"/>
      <w:lvlText w:val="%1.0"/>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lowerLetter"/>
      <w:lvlText w:val="%1.%2.%3"/>
      <w:lvlJc w:val="left"/>
      <w:pPr>
        <w:ind w:left="2160" w:hanging="720"/>
      </w:pPr>
      <w:rPr>
        <w:rFonts w:hint="default"/>
        <w:b w:val="0"/>
        <w:i w:val="0"/>
        <w:sz w:val="20"/>
        <w:szCs w:val="20"/>
      </w:rPr>
    </w:lvl>
    <w:lvl w:ilvl="3">
      <w:start w:val="1"/>
      <w:numFmt w:val="decimal"/>
      <w:lvlText w:val="%1.%2.%3.%4"/>
      <w:lvlJc w:val="left"/>
      <w:pPr>
        <w:ind w:left="3240" w:hanging="1080"/>
      </w:pPr>
      <w:rPr>
        <w:rFonts w:hint="default"/>
        <w:b/>
        <w:i w:val="0"/>
      </w:rPr>
    </w:lvl>
    <w:lvl w:ilvl="4">
      <w:start w:val="1"/>
      <w:numFmt w:val="decimal"/>
      <w:lvlText w:val="%1.%2.%3.%4.%5"/>
      <w:lvlJc w:val="left"/>
      <w:pPr>
        <w:ind w:left="4320" w:hanging="144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7200" w:hanging="2160"/>
      </w:pPr>
      <w:rPr>
        <w:rFonts w:hint="default"/>
        <w:b/>
        <w:i w:val="0"/>
      </w:rPr>
    </w:lvl>
    <w:lvl w:ilvl="8">
      <w:start w:val="1"/>
      <w:numFmt w:val="decimal"/>
      <w:lvlText w:val="%1.%2.%3.%4.%5.%6.%7.%8.%9"/>
      <w:lvlJc w:val="left"/>
      <w:pPr>
        <w:ind w:left="7920" w:hanging="2160"/>
      </w:pPr>
      <w:rPr>
        <w:rFonts w:hint="default"/>
        <w:b/>
        <w:i w:val="0"/>
      </w:rPr>
    </w:lvl>
  </w:abstractNum>
  <w:abstractNum w:abstractNumId="11" w15:restartNumberingAfterBreak="0">
    <w:nsid w:val="6CA53728"/>
    <w:multiLevelType w:val="hybridMultilevel"/>
    <w:tmpl w:val="C1EE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B235B"/>
    <w:multiLevelType w:val="hybridMultilevel"/>
    <w:tmpl w:val="8CA8B252"/>
    <w:lvl w:ilvl="0" w:tplc="574EC3BA">
      <w:start w:val="1"/>
      <w:numFmt w:val="bullet"/>
      <w:pStyle w:val="BulletBody"/>
      <w:lvlText w:val=""/>
      <w:lvlJc w:val="left"/>
      <w:pPr>
        <w:tabs>
          <w:tab w:val="num" w:pos="893"/>
        </w:tabs>
        <w:ind w:left="89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048410">
    <w:abstractNumId w:val="5"/>
  </w:num>
  <w:num w:numId="2" w16cid:durableId="1016735049">
    <w:abstractNumId w:val="10"/>
  </w:num>
  <w:num w:numId="3" w16cid:durableId="1070813200">
    <w:abstractNumId w:val="0"/>
  </w:num>
  <w:num w:numId="4" w16cid:durableId="1346785175">
    <w:abstractNumId w:val="12"/>
  </w:num>
  <w:num w:numId="5" w16cid:durableId="1230772965">
    <w:abstractNumId w:val="4"/>
  </w:num>
  <w:num w:numId="6" w16cid:durableId="2062363601">
    <w:abstractNumId w:val="6"/>
  </w:num>
  <w:num w:numId="7" w16cid:durableId="226066023">
    <w:abstractNumId w:val="9"/>
  </w:num>
  <w:num w:numId="8" w16cid:durableId="221213713">
    <w:abstractNumId w:val="3"/>
  </w:num>
  <w:num w:numId="9" w16cid:durableId="2004819668">
    <w:abstractNumId w:val="11"/>
  </w:num>
  <w:num w:numId="10" w16cid:durableId="854999106">
    <w:abstractNumId w:val="7"/>
  </w:num>
  <w:num w:numId="11" w16cid:durableId="1858304537">
    <w:abstractNumId w:val="1"/>
  </w:num>
  <w:num w:numId="12" w16cid:durableId="362944100">
    <w:abstractNumId w:val="2"/>
  </w:num>
  <w:num w:numId="13" w16cid:durableId="147706240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4F"/>
    <w:rsid w:val="0000219A"/>
    <w:rsid w:val="00057003"/>
    <w:rsid w:val="000B3A39"/>
    <w:rsid w:val="000B3FA9"/>
    <w:rsid w:val="000F5D61"/>
    <w:rsid w:val="00111A35"/>
    <w:rsid w:val="001370D5"/>
    <w:rsid w:val="001578F2"/>
    <w:rsid w:val="00161C52"/>
    <w:rsid w:val="001C22CE"/>
    <w:rsid w:val="0026539A"/>
    <w:rsid w:val="002675C1"/>
    <w:rsid w:val="002A53D6"/>
    <w:rsid w:val="002F0002"/>
    <w:rsid w:val="002F7761"/>
    <w:rsid w:val="00307A0E"/>
    <w:rsid w:val="00345235"/>
    <w:rsid w:val="003C72A3"/>
    <w:rsid w:val="00430DEA"/>
    <w:rsid w:val="00436060"/>
    <w:rsid w:val="004C5650"/>
    <w:rsid w:val="00586FC0"/>
    <w:rsid w:val="005C4573"/>
    <w:rsid w:val="00611C51"/>
    <w:rsid w:val="00661C9F"/>
    <w:rsid w:val="006A73A4"/>
    <w:rsid w:val="006C25A2"/>
    <w:rsid w:val="006F21CF"/>
    <w:rsid w:val="00726533"/>
    <w:rsid w:val="00743446"/>
    <w:rsid w:val="00780B04"/>
    <w:rsid w:val="00783571"/>
    <w:rsid w:val="007A65FD"/>
    <w:rsid w:val="007B7CD2"/>
    <w:rsid w:val="0082290A"/>
    <w:rsid w:val="0082498F"/>
    <w:rsid w:val="00831374"/>
    <w:rsid w:val="008B7607"/>
    <w:rsid w:val="008F0228"/>
    <w:rsid w:val="008F4B45"/>
    <w:rsid w:val="00907D06"/>
    <w:rsid w:val="00907D92"/>
    <w:rsid w:val="00935FE4"/>
    <w:rsid w:val="009854F3"/>
    <w:rsid w:val="009967DA"/>
    <w:rsid w:val="0099750C"/>
    <w:rsid w:val="009A1D12"/>
    <w:rsid w:val="009A2C5E"/>
    <w:rsid w:val="009A73F5"/>
    <w:rsid w:val="009C0DE7"/>
    <w:rsid w:val="009C6079"/>
    <w:rsid w:val="009D2403"/>
    <w:rsid w:val="00A02E20"/>
    <w:rsid w:val="00A16F20"/>
    <w:rsid w:val="00A374C6"/>
    <w:rsid w:val="00A7112C"/>
    <w:rsid w:val="00A8668D"/>
    <w:rsid w:val="00AB7904"/>
    <w:rsid w:val="00AC5C2F"/>
    <w:rsid w:val="00AD5D52"/>
    <w:rsid w:val="00AF324D"/>
    <w:rsid w:val="00B410F1"/>
    <w:rsid w:val="00B46B29"/>
    <w:rsid w:val="00BB037D"/>
    <w:rsid w:val="00BE6F93"/>
    <w:rsid w:val="00C02D03"/>
    <w:rsid w:val="00C46CB4"/>
    <w:rsid w:val="00C5646A"/>
    <w:rsid w:val="00C70742"/>
    <w:rsid w:val="00CB2034"/>
    <w:rsid w:val="00D0600B"/>
    <w:rsid w:val="00D45E6B"/>
    <w:rsid w:val="00D7523B"/>
    <w:rsid w:val="00D828D1"/>
    <w:rsid w:val="00D85614"/>
    <w:rsid w:val="00DD27CD"/>
    <w:rsid w:val="00E00D50"/>
    <w:rsid w:val="00E05720"/>
    <w:rsid w:val="00E21E21"/>
    <w:rsid w:val="00E53A77"/>
    <w:rsid w:val="00EA0067"/>
    <w:rsid w:val="00EB1F9F"/>
    <w:rsid w:val="00F12B4F"/>
    <w:rsid w:val="00F36048"/>
    <w:rsid w:val="00F55F0F"/>
    <w:rsid w:val="00F61B7B"/>
    <w:rsid w:val="00F66475"/>
    <w:rsid w:val="00F763FD"/>
    <w:rsid w:val="00FD336C"/>
    <w:rsid w:val="00FD3551"/>
    <w:rsid w:val="00FE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90C41"/>
  <w15:chartTrackingRefBased/>
  <w15:docId w15:val="{E825BE25-5278-4E4D-A17F-29CD49E4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9A"/>
    <w:pPr>
      <w:spacing w:after="0" w:line="240" w:lineRule="auto"/>
    </w:pPr>
    <w:rPr>
      <w:rFonts w:ascii="Arial" w:eastAsia="Times New Roman" w:hAnsi="Arial" w:cs="Times New Roman"/>
      <w:sz w:val="20"/>
      <w:szCs w:val="24"/>
    </w:rPr>
  </w:style>
  <w:style w:type="paragraph" w:styleId="Heading1">
    <w:name w:val="heading 1"/>
    <w:aliases w:val="Level 1"/>
    <w:basedOn w:val="Normal"/>
    <w:next w:val="Normal"/>
    <w:link w:val="Heading1Char"/>
    <w:qFormat/>
    <w:rsid w:val="00FD3551"/>
    <w:pPr>
      <w:keepNext/>
      <w:keepLines/>
      <w:spacing w:before="240" w:after="120"/>
      <w:outlineLvl w:val="0"/>
    </w:pPr>
    <w:rPr>
      <w:rFonts w:ascii="Calibri" w:hAnsi="Calibri"/>
      <w:b/>
      <w:szCs w:val="32"/>
    </w:rPr>
  </w:style>
  <w:style w:type="paragraph" w:styleId="Heading2">
    <w:name w:val="heading 2"/>
    <w:basedOn w:val="Heading1"/>
    <w:next w:val="Normal"/>
    <w:link w:val="Heading2Char"/>
    <w:qFormat/>
    <w:rsid w:val="00F12B4F"/>
    <w:pPr>
      <w:keepLines w:val="0"/>
      <w:pBdr>
        <w:bottom w:val="single" w:sz="18" w:space="1" w:color="365F91"/>
      </w:pBdr>
      <w:suppressAutoHyphens/>
      <w:spacing w:before="200" w:beforeAutospacing="1"/>
      <w:ind w:left="720" w:hanging="720"/>
      <w:outlineLvl w:val="1"/>
    </w:pPr>
    <w:rPr>
      <w:rFonts w:ascii="Verdana" w:hAnsi="Verdana" w:cs="Arial"/>
      <w:bCs/>
      <w:szCs w:val="26"/>
      <w:lang w:val="x-none" w:eastAsia="x-none"/>
    </w:rPr>
  </w:style>
  <w:style w:type="paragraph" w:styleId="Heading3">
    <w:name w:val="heading 3"/>
    <w:basedOn w:val="Heading2"/>
    <w:next w:val="Normal"/>
    <w:link w:val="Heading3Char"/>
    <w:qFormat/>
    <w:rsid w:val="00F12B4F"/>
    <w:pPr>
      <w:outlineLvl w:val="2"/>
    </w:pPr>
    <w:rPr>
      <w:b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FD3551"/>
    <w:rPr>
      <w:rFonts w:ascii="Calibri" w:eastAsia="Times New Roman" w:hAnsi="Calibri" w:cs="Times New Roman"/>
      <w:b/>
      <w:szCs w:val="32"/>
    </w:rPr>
  </w:style>
  <w:style w:type="paragraph" w:customStyle="1" w:styleId="Level2-Numbered">
    <w:name w:val="Level 2 - Numbered"/>
    <w:basedOn w:val="ListParagraph"/>
    <w:link w:val="Level2-NumberedChar"/>
    <w:qFormat/>
    <w:rsid w:val="007A65FD"/>
    <w:pPr>
      <w:numPr>
        <w:ilvl w:val="1"/>
        <w:numId w:val="1"/>
      </w:numPr>
      <w:spacing w:before="20" w:after="20"/>
      <w:ind w:left="1094" w:hanging="547"/>
    </w:pPr>
  </w:style>
  <w:style w:type="character" w:customStyle="1" w:styleId="Level2-NumberedChar">
    <w:name w:val="Level 2 - Numbered Char"/>
    <w:basedOn w:val="DefaultParagraphFont"/>
    <w:link w:val="Level2-Numbered"/>
    <w:rsid w:val="007A65FD"/>
    <w:rPr>
      <w:rFonts w:ascii="Arial" w:eastAsia="Times New Roman" w:hAnsi="Arial" w:cs="Times New Roman"/>
      <w:sz w:val="20"/>
      <w:szCs w:val="24"/>
    </w:rPr>
  </w:style>
  <w:style w:type="paragraph" w:styleId="ListParagraph">
    <w:name w:val="List Paragraph"/>
    <w:basedOn w:val="Normal"/>
    <w:uiPriority w:val="34"/>
    <w:qFormat/>
    <w:rsid w:val="007B7CD2"/>
    <w:pPr>
      <w:ind w:left="720"/>
      <w:contextualSpacing/>
    </w:pPr>
  </w:style>
  <w:style w:type="character" w:customStyle="1" w:styleId="DocumentTitle">
    <w:name w:val="Document Title"/>
    <w:basedOn w:val="DefaultParagraphFont"/>
    <w:uiPriority w:val="1"/>
    <w:qFormat/>
    <w:rsid w:val="00345235"/>
    <w:rPr>
      <w:i/>
    </w:rPr>
  </w:style>
  <w:style w:type="paragraph" w:customStyle="1" w:styleId="Level3-Numbered">
    <w:name w:val="Level 3 - Numbered"/>
    <w:basedOn w:val="Normal"/>
    <w:link w:val="Level3-NumberedChar"/>
    <w:qFormat/>
    <w:rsid w:val="007A65FD"/>
    <w:pPr>
      <w:numPr>
        <w:ilvl w:val="2"/>
        <w:numId w:val="1"/>
      </w:numPr>
      <w:spacing w:before="20" w:after="20"/>
      <w:ind w:left="1980" w:hanging="720"/>
    </w:pPr>
    <w:rPr>
      <w:rFonts w:cstheme="minorHAnsi"/>
      <w:bCs/>
      <w:szCs w:val="28"/>
    </w:rPr>
  </w:style>
  <w:style w:type="character" w:customStyle="1" w:styleId="Level3-NumberedChar">
    <w:name w:val="Level 3 - Numbered Char"/>
    <w:basedOn w:val="DefaultParagraphFont"/>
    <w:link w:val="Level3-Numbered"/>
    <w:rsid w:val="007A65FD"/>
    <w:rPr>
      <w:rFonts w:ascii="Arial" w:eastAsia="Times New Roman" w:hAnsi="Arial" w:cstheme="minorHAnsi"/>
      <w:bCs/>
      <w:sz w:val="20"/>
      <w:szCs w:val="28"/>
    </w:rPr>
  </w:style>
  <w:style w:type="character" w:customStyle="1" w:styleId="DefinedTerm">
    <w:name w:val="Defined Term"/>
    <w:basedOn w:val="Strong"/>
    <w:uiPriority w:val="1"/>
    <w:qFormat/>
    <w:rsid w:val="00345235"/>
    <w:rPr>
      <w:rFonts w:asciiTheme="minorHAnsi" w:hAnsiTheme="minorHAnsi"/>
      <w:b w:val="0"/>
      <w:bCs/>
      <w:color w:val="auto"/>
      <w:sz w:val="22"/>
      <w:u w:val="double"/>
      <w:bdr w:val="none" w:sz="0" w:space="0" w:color="auto"/>
      <w:shd w:val="clear" w:color="auto" w:fill="66FFFF"/>
    </w:rPr>
  </w:style>
  <w:style w:type="character" w:styleId="Strong">
    <w:name w:val="Strong"/>
    <w:basedOn w:val="DefaultParagraphFont"/>
    <w:uiPriority w:val="22"/>
    <w:qFormat/>
    <w:rsid w:val="00345235"/>
    <w:rPr>
      <w:b/>
      <w:bCs/>
    </w:rPr>
  </w:style>
  <w:style w:type="paragraph" w:customStyle="1" w:styleId="IRBProtocolSectionHeader">
    <w:name w:val="IRB Protocol Section Header"/>
    <w:basedOn w:val="Heading1"/>
    <w:next w:val="Normal"/>
    <w:qFormat/>
    <w:rsid w:val="009C0DE7"/>
    <w:pPr>
      <w:pBdr>
        <w:bottom w:val="single" w:sz="12" w:space="1" w:color="auto"/>
      </w:pBdr>
      <w:spacing w:before="320" w:after="160"/>
    </w:pPr>
    <w:rPr>
      <w:rFonts w:ascii="Arial" w:hAnsi="Arial"/>
      <w:caps/>
      <w:sz w:val="28"/>
    </w:rPr>
  </w:style>
  <w:style w:type="paragraph" w:styleId="Header">
    <w:name w:val="header"/>
    <w:basedOn w:val="Normal"/>
    <w:link w:val="HeaderChar"/>
    <w:unhideWhenUsed/>
    <w:rsid w:val="00F12B4F"/>
    <w:pPr>
      <w:tabs>
        <w:tab w:val="center" w:pos="4680"/>
        <w:tab w:val="right" w:pos="9360"/>
      </w:tabs>
    </w:pPr>
  </w:style>
  <w:style w:type="character" w:customStyle="1" w:styleId="HeaderChar">
    <w:name w:val="Header Char"/>
    <w:basedOn w:val="DefaultParagraphFont"/>
    <w:link w:val="Header"/>
    <w:rsid w:val="00F12B4F"/>
  </w:style>
  <w:style w:type="paragraph" w:styleId="Footer">
    <w:name w:val="footer"/>
    <w:basedOn w:val="Normal"/>
    <w:link w:val="FooterChar"/>
    <w:unhideWhenUsed/>
    <w:rsid w:val="00F12B4F"/>
    <w:pPr>
      <w:tabs>
        <w:tab w:val="center" w:pos="4680"/>
        <w:tab w:val="right" w:pos="9360"/>
      </w:tabs>
    </w:pPr>
  </w:style>
  <w:style w:type="character" w:customStyle="1" w:styleId="FooterChar">
    <w:name w:val="Footer Char"/>
    <w:basedOn w:val="DefaultParagraphFont"/>
    <w:link w:val="Footer"/>
    <w:rsid w:val="00F12B4F"/>
  </w:style>
  <w:style w:type="character" w:styleId="PageNumber">
    <w:name w:val="page number"/>
    <w:rsid w:val="00F12B4F"/>
    <w:rPr>
      <w:rFonts w:cs="Times New Roman"/>
    </w:rPr>
  </w:style>
  <w:style w:type="character" w:customStyle="1" w:styleId="Heading2Char">
    <w:name w:val="Heading 2 Char"/>
    <w:basedOn w:val="DefaultParagraphFont"/>
    <w:link w:val="Heading2"/>
    <w:rsid w:val="00F12B4F"/>
    <w:rPr>
      <w:rFonts w:ascii="Verdana" w:eastAsia="Times New Roman" w:hAnsi="Verdana" w:cs="Arial"/>
      <w:b/>
      <w:bCs/>
      <w:sz w:val="20"/>
      <w:szCs w:val="26"/>
      <w:lang w:val="x-none" w:eastAsia="x-none"/>
    </w:rPr>
  </w:style>
  <w:style w:type="character" w:customStyle="1" w:styleId="Heading3Char">
    <w:name w:val="Heading 3 Char"/>
    <w:basedOn w:val="DefaultParagraphFont"/>
    <w:link w:val="Heading3"/>
    <w:rsid w:val="00F12B4F"/>
    <w:rPr>
      <w:rFonts w:ascii="Verdana" w:eastAsia="Times New Roman" w:hAnsi="Verdana" w:cs="Arial"/>
      <w:b/>
      <w:sz w:val="26"/>
      <w:szCs w:val="26"/>
      <w:lang w:val="x-none" w:eastAsia="x-none"/>
    </w:rPr>
  </w:style>
  <w:style w:type="paragraph" w:styleId="Title">
    <w:name w:val="Title"/>
    <w:basedOn w:val="Normal"/>
    <w:next w:val="BodyText"/>
    <w:link w:val="TitleChar"/>
    <w:qFormat/>
    <w:rsid w:val="00F12B4F"/>
    <w:pPr>
      <w:jc w:val="right"/>
      <w:outlineLvl w:val="0"/>
    </w:pPr>
    <w:rPr>
      <w:rFonts w:cs="Arial"/>
      <w:b/>
      <w:bCs/>
      <w:kern w:val="28"/>
      <w:sz w:val="28"/>
      <w:szCs w:val="32"/>
    </w:rPr>
  </w:style>
  <w:style w:type="character" w:customStyle="1" w:styleId="TitleChar">
    <w:name w:val="Title Char"/>
    <w:basedOn w:val="DefaultParagraphFont"/>
    <w:link w:val="Title"/>
    <w:rsid w:val="00F12B4F"/>
    <w:rPr>
      <w:rFonts w:ascii="Arial" w:eastAsia="Times New Roman" w:hAnsi="Arial" w:cs="Arial"/>
      <w:b/>
      <w:bCs/>
      <w:kern w:val="28"/>
      <w:sz w:val="28"/>
      <w:szCs w:val="32"/>
    </w:rPr>
  </w:style>
  <w:style w:type="character" w:styleId="Hyperlink">
    <w:name w:val="Hyperlink"/>
    <w:uiPriority w:val="99"/>
    <w:rsid w:val="00F12B4F"/>
    <w:rPr>
      <w:rFonts w:cs="Times New Roman"/>
      <w:color w:val="0000FF"/>
      <w:u w:val="single"/>
    </w:rPr>
  </w:style>
  <w:style w:type="paragraph" w:styleId="BodyText">
    <w:name w:val="Body Text"/>
    <w:basedOn w:val="Normal"/>
    <w:link w:val="BodyTextChar"/>
    <w:rsid w:val="00F12B4F"/>
    <w:rPr>
      <w:rFonts w:cs="Arial"/>
    </w:rPr>
  </w:style>
  <w:style w:type="character" w:customStyle="1" w:styleId="BodyTextChar">
    <w:name w:val="Body Text Char"/>
    <w:basedOn w:val="DefaultParagraphFont"/>
    <w:link w:val="BodyText"/>
    <w:rsid w:val="00F12B4F"/>
    <w:rPr>
      <w:rFonts w:ascii="Arial" w:eastAsia="Times New Roman" w:hAnsi="Arial" w:cs="Arial"/>
      <w:sz w:val="20"/>
      <w:szCs w:val="24"/>
    </w:rPr>
  </w:style>
  <w:style w:type="table" w:styleId="TableGrid">
    <w:name w:val="Table Grid"/>
    <w:basedOn w:val="TableNormal"/>
    <w:rsid w:val="00F12B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12B4F"/>
    <w:rPr>
      <w:rFonts w:ascii="Tahoma" w:hAnsi="Tahoma" w:cs="Tahoma"/>
      <w:sz w:val="16"/>
      <w:szCs w:val="16"/>
    </w:rPr>
  </w:style>
  <w:style w:type="character" w:customStyle="1" w:styleId="BalloonTextChar">
    <w:name w:val="Balloon Text Char"/>
    <w:basedOn w:val="DefaultParagraphFont"/>
    <w:link w:val="BalloonText"/>
    <w:semiHidden/>
    <w:rsid w:val="00F12B4F"/>
    <w:rPr>
      <w:rFonts w:ascii="Tahoma" w:eastAsia="Times New Roman" w:hAnsi="Tahoma" w:cs="Tahoma"/>
      <w:sz w:val="16"/>
      <w:szCs w:val="16"/>
    </w:rPr>
  </w:style>
  <w:style w:type="paragraph" w:customStyle="1" w:styleId="FHCRCIRB">
    <w:name w:val="FHCRC IRB"/>
    <w:rsid w:val="00F12B4F"/>
    <w:pPr>
      <w:spacing w:after="0" w:line="240" w:lineRule="auto"/>
    </w:pPr>
    <w:rPr>
      <w:rFonts w:ascii="Arial" w:eastAsia="Times New Roman" w:hAnsi="Arial" w:cs="Times New Roman"/>
      <w:sz w:val="20"/>
      <w:szCs w:val="20"/>
    </w:rPr>
  </w:style>
  <w:style w:type="character" w:styleId="FollowedHyperlink">
    <w:name w:val="FollowedHyperlink"/>
    <w:rsid w:val="00F12B4F"/>
    <w:rPr>
      <w:rFonts w:cs="Times New Roman"/>
      <w:color w:val="800080"/>
      <w:u w:val="single"/>
    </w:rPr>
  </w:style>
  <w:style w:type="character" w:styleId="CommentReference">
    <w:name w:val="annotation reference"/>
    <w:rsid w:val="00F12B4F"/>
    <w:rPr>
      <w:sz w:val="16"/>
      <w:szCs w:val="16"/>
    </w:rPr>
  </w:style>
  <w:style w:type="paragraph" w:styleId="CommentText">
    <w:name w:val="annotation text"/>
    <w:basedOn w:val="Normal"/>
    <w:link w:val="CommentTextChar"/>
    <w:rsid w:val="00F12B4F"/>
    <w:rPr>
      <w:szCs w:val="20"/>
    </w:rPr>
  </w:style>
  <w:style w:type="character" w:customStyle="1" w:styleId="CommentTextChar">
    <w:name w:val="Comment Text Char"/>
    <w:basedOn w:val="DefaultParagraphFont"/>
    <w:link w:val="CommentText"/>
    <w:rsid w:val="00F12B4F"/>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F12B4F"/>
    <w:rPr>
      <w:b/>
      <w:bCs/>
    </w:rPr>
  </w:style>
  <w:style w:type="character" w:customStyle="1" w:styleId="CommentSubjectChar">
    <w:name w:val="Comment Subject Char"/>
    <w:basedOn w:val="CommentTextChar"/>
    <w:link w:val="CommentSubject"/>
    <w:semiHidden/>
    <w:rsid w:val="00F12B4F"/>
    <w:rPr>
      <w:rFonts w:ascii="Arial" w:eastAsia="Times New Roman" w:hAnsi="Arial" w:cs="Times New Roman"/>
      <w:b/>
      <w:bCs/>
      <w:sz w:val="20"/>
      <w:szCs w:val="20"/>
    </w:rPr>
  </w:style>
  <w:style w:type="paragraph" w:customStyle="1" w:styleId="Default">
    <w:name w:val="Default"/>
    <w:rsid w:val="00F12B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F12B4F"/>
    <w:pPr>
      <w:spacing w:after="0" w:line="240" w:lineRule="auto"/>
    </w:pPr>
    <w:rPr>
      <w:rFonts w:ascii="Times New Roman" w:eastAsia="Times New Roman" w:hAnsi="Times New Roman" w:cs="Times New Roman"/>
      <w:sz w:val="24"/>
      <w:szCs w:val="24"/>
    </w:rPr>
  </w:style>
  <w:style w:type="paragraph" w:customStyle="1" w:styleId="StudyTitle">
    <w:name w:val="StudyTitle"/>
    <w:basedOn w:val="Normal"/>
    <w:link w:val="StudyTitleChar"/>
    <w:qFormat/>
    <w:rsid w:val="00F12B4F"/>
    <w:pPr>
      <w:tabs>
        <w:tab w:val="left" w:pos="3600"/>
        <w:tab w:val="left" w:pos="4860"/>
        <w:tab w:val="left" w:pos="5940"/>
        <w:tab w:val="left" w:pos="7200"/>
        <w:tab w:val="right" w:leader="underscore" w:pos="11160"/>
      </w:tabs>
      <w:spacing w:line="276" w:lineRule="auto"/>
    </w:pPr>
    <w:rPr>
      <w:rFonts w:eastAsia="Calibri"/>
      <w:lang w:val="x-none" w:eastAsia="x-none"/>
    </w:rPr>
  </w:style>
  <w:style w:type="character" w:customStyle="1" w:styleId="StudyTitleChar">
    <w:name w:val="StudyTitle Char"/>
    <w:link w:val="StudyTitle"/>
    <w:rsid w:val="00F12B4F"/>
    <w:rPr>
      <w:rFonts w:ascii="Arial" w:eastAsia="Calibri" w:hAnsi="Arial" w:cs="Times New Roman"/>
      <w:sz w:val="20"/>
      <w:szCs w:val="24"/>
      <w:lang w:val="x-none" w:eastAsia="x-none"/>
    </w:rPr>
  </w:style>
  <w:style w:type="paragraph" w:styleId="ListBullet">
    <w:name w:val="List Bullet"/>
    <w:basedOn w:val="Normal"/>
    <w:uiPriority w:val="99"/>
    <w:unhideWhenUsed/>
    <w:rsid w:val="00F12B4F"/>
    <w:pPr>
      <w:numPr>
        <w:numId w:val="3"/>
      </w:numPr>
      <w:contextualSpacing/>
    </w:pPr>
  </w:style>
  <w:style w:type="paragraph" w:styleId="FootnoteText">
    <w:name w:val="footnote text"/>
    <w:basedOn w:val="Normal"/>
    <w:link w:val="FootnoteTextChar"/>
    <w:uiPriority w:val="99"/>
    <w:semiHidden/>
    <w:unhideWhenUsed/>
    <w:rsid w:val="00F12B4F"/>
    <w:pPr>
      <w:spacing w:after="200" w:line="276" w:lineRule="auto"/>
    </w:pPr>
    <w:rPr>
      <w:rFonts w:eastAsia="Calibri"/>
      <w:szCs w:val="20"/>
    </w:rPr>
  </w:style>
  <w:style w:type="character" w:customStyle="1" w:styleId="FootnoteTextChar">
    <w:name w:val="Footnote Text Char"/>
    <w:basedOn w:val="DefaultParagraphFont"/>
    <w:link w:val="FootnoteText"/>
    <w:uiPriority w:val="99"/>
    <w:semiHidden/>
    <w:rsid w:val="00F12B4F"/>
    <w:rPr>
      <w:rFonts w:ascii="Arial" w:eastAsia="Calibri" w:hAnsi="Arial" w:cs="Times New Roman"/>
      <w:sz w:val="20"/>
      <w:szCs w:val="20"/>
    </w:rPr>
  </w:style>
  <w:style w:type="character" w:styleId="FootnoteReference">
    <w:name w:val="footnote reference"/>
    <w:uiPriority w:val="99"/>
    <w:semiHidden/>
    <w:unhideWhenUsed/>
    <w:rsid w:val="00F12B4F"/>
    <w:rPr>
      <w:vertAlign w:val="superscript"/>
    </w:rPr>
  </w:style>
  <w:style w:type="character" w:customStyle="1" w:styleId="UnresolvedMention1">
    <w:name w:val="Unresolved Mention1"/>
    <w:basedOn w:val="DefaultParagraphFont"/>
    <w:uiPriority w:val="99"/>
    <w:semiHidden/>
    <w:unhideWhenUsed/>
    <w:rsid w:val="00F12B4F"/>
    <w:rPr>
      <w:color w:val="605E5C"/>
      <w:shd w:val="clear" w:color="auto" w:fill="E1DFDD"/>
    </w:rPr>
  </w:style>
  <w:style w:type="paragraph" w:customStyle="1" w:styleId="BulletBody">
    <w:name w:val="Bullet Body"/>
    <w:basedOn w:val="Normal"/>
    <w:rsid w:val="00F12B4F"/>
    <w:pPr>
      <w:numPr>
        <w:numId w:val="4"/>
      </w:numPr>
    </w:pPr>
  </w:style>
  <w:style w:type="character" w:styleId="UnresolvedMention">
    <w:name w:val="Unresolved Mention"/>
    <w:basedOn w:val="DefaultParagraphFont"/>
    <w:uiPriority w:val="99"/>
    <w:semiHidden/>
    <w:unhideWhenUsed/>
    <w:rsid w:val="00F12B4F"/>
    <w:rPr>
      <w:color w:val="605E5C"/>
      <w:shd w:val="clear" w:color="auto" w:fill="E1DFDD"/>
    </w:rPr>
  </w:style>
  <w:style w:type="paragraph" w:styleId="NoSpacing">
    <w:name w:val="No Spacing"/>
    <w:uiPriority w:val="1"/>
    <w:qFormat/>
    <w:rsid w:val="00F12B4F"/>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12B4F"/>
    <w:rPr>
      <w:rFonts w:ascii="Times New Roman" w:hAnsi="Times New Roman"/>
      <w:sz w:val="24"/>
    </w:rPr>
  </w:style>
  <w:style w:type="paragraph" w:styleId="TOC1">
    <w:name w:val="toc 1"/>
    <w:basedOn w:val="Normal"/>
    <w:next w:val="Normal"/>
    <w:autoRedefine/>
    <w:uiPriority w:val="39"/>
    <w:unhideWhenUsed/>
    <w:rsid w:val="00F12B4F"/>
    <w:pPr>
      <w:tabs>
        <w:tab w:val="right" w:pos="1007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rants.nih.gov/grants/glossary.htm" TargetMode="External"/><Relationship Id="rId26" Type="http://schemas.openxmlformats.org/officeDocument/2006/relationships/hyperlink" Target="https://extranet.fredhutch.org/u/irb/policies-and-procedures.html" TargetMode="External"/><Relationship Id="rId39" Type="http://schemas.openxmlformats.org/officeDocument/2006/relationships/hyperlink" Target="https://www.gpo.gov/fdsys/pkg/CFR-2002-title45-vol1/pdf/CFR-2002-title45-vol1-sec164-514.pdf" TargetMode="External"/><Relationship Id="rId21" Type="http://schemas.openxmlformats.org/officeDocument/2006/relationships/hyperlink" Target="https://extranet.fredhutch.org/en/f/irb/waiver-consent.html" TargetMode="External"/><Relationship Id="rId34" Type="http://schemas.openxmlformats.org/officeDocument/2006/relationships/hyperlink" Target="https://extranet.fredhutch.org/en/f/irb/short-form-consent.html" TargetMode="External"/><Relationship Id="rId42" Type="http://schemas.openxmlformats.org/officeDocument/2006/relationships/hyperlink" Target="https://extranet.fredhutch.org/en/f/irb/hipaa-supp-waiver-authorization.html" TargetMode="External"/><Relationship Id="rId47" Type="http://schemas.openxmlformats.org/officeDocument/2006/relationships/hyperlink" Target="https://extranet.fredhutch.org/en/f/irb/repository-registry-databank-supp.html" TargetMode="External"/><Relationship Id="rId50" Type="http://schemas.openxmlformats.org/officeDocument/2006/relationships/hyperlink" Target="https://extranet.fredhutch.org/en/f/irb/hipaa-supp-waiver-authorization.html"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rbreliance@fredhutch.org" TargetMode="External"/><Relationship Id="rId29" Type="http://schemas.openxmlformats.org/officeDocument/2006/relationships/hyperlink" Target="https://extranet.fredhutch.org/en/f/irb/waiver-consent.html" TargetMode="External"/><Relationship Id="rId11" Type="http://schemas.openxmlformats.org/officeDocument/2006/relationships/image" Target="media/image1.emf"/><Relationship Id="rId24" Type="http://schemas.openxmlformats.org/officeDocument/2006/relationships/hyperlink" Target="https://extranet.fredhutch.org/u/irb/policies-and-procedures.html" TargetMode="External"/><Relationship Id="rId32" Type="http://schemas.openxmlformats.org/officeDocument/2006/relationships/hyperlink" Target="https://extranet.fredhutch.org/u/irb/policies-and-procedures.html" TargetMode="External"/><Relationship Id="rId37" Type="http://schemas.openxmlformats.org/officeDocument/2006/relationships/hyperlink" Target="https://extranet.fredhutch.org/en/f/irb/transfer-of-irb-oversight.html" TargetMode="External"/><Relationship Id="rId40" Type="http://schemas.openxmlformats.org/officeDocument/2006/relationships/hyperlink" Target="https://extranet.fredhutch.org/en/u/irb/glossary.html" TargetMode="External"/><Relationship Id="rId45" Type="http://schemas.openxmlformats.org/officeDocument/2006/relationships/hyperlink" Target="https://extranet.fredhutch.org/en/f/irb/multi-center-supplement.html" TargetMode="External"/><Relationship Id="rId53" Type="http://schemas.openxmlformats.org/officeDocument/2006/relationships/hyperlink" Target="https://extranet.fredhutch.org/en/f/irb/local-context-review-form.htm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grants.nih.gov/policy/inclusion/women-and-minoriti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consortium.org/en.html" TargetMode="External"/><Relationship Id="rId22" Type="http://schemas.openxmlformats.org/officeDocument/2006/relationships/hyperlink" Target="https://extranet.fredhutch.org/en/f/irb/waiver-consent.html" TargetMode="External"/><Relationship Id="rId27" Type="http://schemas.openxmlformats.org/officeDocument/2006/relationships/hyperlink" Target="https://extranet.fredhutch.org/en/f/irb/waiver-consent.html" TargetMode="External"/><Relationship Id="rId30" Type="http://schemas.openxmlformats.org/officeDocument/2006/relationships/hyperlink" Target="mailto:IRO@fredhutch.org" TargetMode="External"/><Relationship Id="rId35" Type="http://schemas.openxmlformats.org/officeDocument/2006/relationships/hyperlink" Target="https://extranet.fredhutch.org/en/u/irb/policies-and-procedures.html" TargetMode="External"/><Relationship Id="rId43" Type="http://schemas.openxmlformats.org/officeDocument/2006/relationships/hyperlink" Target="https://extranet.fredhutch.org/en/f/irb/hipaa-supp-waiver-authorization.html" TargetMode="External"/><Relationship Id="rId48" Type="http://schemas.openxmlformats.org/officeDocument/2006/relationships/hyperlink" Target="https://extranet.fredhutch.org/en/f/irb/dod-supplement.html"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extranet.fredhutch.org/en/f/irb/transfer-of-irb-oversight.html"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irbreliance@fredhutch.org" TargetMode="External"/><Relationship Id="rId25" Type="http://schemas.openxmlformats.org/officeDocument/2006/relationships/hyperlink" Target="https://extranet.fredhutch.org/f/irb/consent-process-exception-request.html" TargetMode="External"/><Relationship Id="rId33" Type="http://schemas.openxmlformats.org/officeDocument/2006/relationships/hyperlink" Target="https://extranet.fredhutch.org/u/irb/informed-consent/non-english-speaking-participants.html" TargetMode="External"/><Relationship Id="rId38" Type="http://schemas.openxmlformats.org/officeDocument/2006/relationships/hyperlink" Target="https://extranet.fredhutch.org/en/u/irb/glossary.html" TargetMode="External"/><Relationship Id="rId46" Type="http://schemas.openxmlformats.org/officeDocument/2006/relationships/hyperlink" Target="https://extranet.fredhutch.org/en/f/irb/intl-research-performance-site-assessment.html" TargetMode="External"/><Relationship Id="rId59" Type="http://schemas.openxmlformats.org/officeDocument/2006/relationships/theme" Target="theme/theme1.xml"/><Relationship Id="rId20" Type="http://schemas.openxmlformats.org/officeDocument/2006/relationships/hyperlink" Target="https://extranet.fredhutch.org/en/f/irb/waiver-consent.html" TargetMode="External"/><Relationship Id="rId41" Type="http://schemas.openxmlformats.org/officeDocument/2006/relationships/hyperlink" Target="https://extranet.fredhutch.org/en/u/irb/glossary.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fredhutch.org/en/u/irb/glossary.html" TargetMode="External"/><Relationship Id="rId23" Type="http://schemas.openxmlformats.org/officeDocument/2006/relationships/hyperlink" Target="https://extranet.fredhutch.org/u/irb/policies-and-procedures.html" TargetMode="External"/><Relationship Id="rId28" Type="http://schemas.openxmlformats.org/officeDocument/2006/relationships/hyperlink" Target="https://extranet.fredhutch.org/u/irb/policies-and-procedures.html" TargetMode="External"/><Relationship Id="rId36" Type="http://schemas.openxmlformats.org/officeDocument/2006/relationships/hyperlink" Target="https://extranet.fredhutch.org/en/u/irb/policies-and-procedures.html" TargetMode="External"/><Relationship Id="rId49" Type="http://schemas.openxmlformats.org/officeDocument/2006/relationships/hyperlink" Target="https://extranet.fredhutch.org/en/f/irb/waiver-consent.html"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extranet.fredhutch.org/en/u/irb/policies-and-procedures.html" TargetMode="External"/><Relationship Id="rId44" Type="http://schemas.openxmlformats.org/officeDocument/2006/relationships/hyperlink" Target="https://extranet.fredhutch.org/en/f/irb/hipaa-supp-waiver-authorization.html" TargetMode="External"/><Relationship Id="rId52" Type="http://schemas.openxmlformats.org/officeDocument/2006/relationships/hyperlink" Target="https://extranet.fredhutch.org/u/irb/policies-and-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BBA1-A5FE-473D-B547-B1E1ADDE9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E4E8F-8768-4474-A9E7-26B356666797}">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6abc31e5-e580-41b6-a1e1-00f4aaa82170"/>
    <ds:schemaRef ds:uri="http://www.w3.org/XML/1998/namespace"/>
  </ds:schemaRefs>
</ds:datastoreItem>
</file>

<file path=customXml/itemProps3.xml><?xml version="1.0" encoding="utf-8"?>
<ds:datastoreItem xmlns:ds="http://schemas.openxmlformats.org/officeDocument/2006/customXml" ds:itemID="{09C2227E-A194-472C-AF13-50D6E8D0F17A}">
  <ds:schemaRefs>
    <ds:schemaRef ds:uri="http://schemas.microsoft.com/sharepoint/v3/contenttype/forms"/>
  </ds:schemaRefs>
</ds:datastoreItem>
</file>

<file path=customXml/itemProps4.xml><?xml version="1.0" encoding="utf-8"?>
<ds:datastoreItem xmlns:ds="http://schemas.openxmlformats.org/officeDocument/2006/customXml" ds:itemID="{44B4E81A-B6D1-4D7E-9A85-F036A296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14</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HRP-893 - FORM - Participating Site Supplement</vt:lpstr>
    </vt:vector>
  </TitlesOfParts>
  <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HRP-893 - FORM - Participating Site Supplement</dc:title>
  <dc:subject/>
  <dc:creator>Nguyen, Katrina Y</dc:creator>
  <cp:keywords/>
  <dc:description/>
  <cp:lastModifiedBy>Nguyen, Katrina Y</cp:lastModifiedBy>
  <cp:revision>61</cp:revision>
  <dcterms:created xsi:type="dcterms:W3CDTF">2024-06-13T18:41:00Z</dcterms:created>
  <dcterms:modified xsi:type="dcterms:W3CDTF">2025-01-31T18:12:00Z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0x0101008D88B84572BD5E41810CB39387367C71</vt:lpwstr>
  </property>
</Properties>
</file>