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30"/>
        <w:tblW w:w="5000" w:type="pct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4950"/>
      </w:tblGrid>
      <w:tr w:rsidR="003109A1" w:rsidRPr="00304022" w14:paraId="4666D061" w14:textId="77777777" w:rsidTr="004D2060">
        <w:trPr>
          <w:trHeight w:val="837"/>
        </w:trPr>
        <w:tc>
          <w:tcPr>
            <w:tcW w:w="3600" w:type="dxa"/>
            <w:vAlign w:val="center"/>
          </w:tcPr>
          <w:p w14:paraId="4196CC67" w14:textId="1BE7F817" w:rsidR="001768B9" w:rsidRPr="00304022" w:rsidRDefault="00603F99" w:rsidP="004D2060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6D91D0" wp14:editId="1A7F91CF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12C5765" w14:textId="7013C0E2" w:rsidR="001768B9" w:rsidRPr="00304022" w:rsidRDefault="00BC30DF" w:rsidP="004D2060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0DBA26D" wp14:editId="44F3010B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7DCD41EB" w14:textId="3F78888F" w:rsidR="001768B9" w:rsidRPr="004D2060" w:rsidRDefault="001768B9" w:rsidP="00603F99">
            <w:pPr>
              <w:spacing w:after="0"/>
              <w:ind w:right="-15"/>
              <w:jc w:val="right"/>
              <w:rPr>
                <w:rFonts w:ascii="Arial" w:hAnsi="Arial" w:cs="Arial"/>
                <w:b/>
                <w:sz w:val="28"/>
                <w:szCs w:val="36"/>
              </w:rPr>
            </w:pPr>
            <w:r w:rsidRPr="004D2060">
              <w:rPr>
                <w:rFonts w:ascii="Arial" w:hAnsi="Arial" w:cs="Arial"/>
                <w:b/>
                <w:sz w:val="28"/>
                <w:szCs w:val="36"/>
              </w:rPr>
              <w:t>FORM</w:t>
            </w:r>
            <w:r w:rsidR="00603F99">
              <w:rPr>
                <w:rFonts w:ascii="Arial" w:hAnsi="Arial" w:cs="Arial"/>
                <w:b/>
                <w:sz w:val="28"/>
                <w:szCs w:val="36"/>
              </w:rPr>
              <w:t xml:space="preserve"> -</w:t>
            </w:r>
            <w:r w:rsidRPr="004D2060">
              <w:rPr>
                <w:rFonts w:ascii="Arial" w:hAnsi="Arial" w:cs="Arial"/>
                <w:b/>
                <w:sz w:val="28"/>
                <w:szCs w:val="36"/>
              </w:rPr>
              <w:t xml:space="preserve"> Reportable New</w:t>
            </w:r>
            <w:r w:rsidR="003109A1">
              <w:rPr>
                <w:rFonts w:ascii="Arial" w:hAnsi="Arial" w:cs="Arial"/>
                <w:b/>
                <w:sz w:val="28"/>
                <w:szCs w:val="36"/>
              </w:rPr>
              <w:t xml:space="preserve"> </w:t>
            </w:r>
            <w:r w:rsidRPr="004D2060">
              <w:rPr>
                <w:rFonts w:ascii="Arial" w:hAnsi="Arial" w:cs="Arial"/>
                <w:b/>
                <w:sz w:val="28"/>
                <w:szCs w:val="36"/>
              </w:rPr>
              <w:t>Information</w:t>
            </w:r>
            <w:r w:rsidR="00603F99">
              <w:rPr>
                <w:rFonts w:ascii="Arial" w:hAnsi="Arial" w:cs="Arial"/>
                <w:b/>
                <w:sz w:val="28"/>
                <w:szCs w:val="36"/>
              </w:rPr>
              <w:t xml:space="preserve"> </w:t>
            </w:r>
            <w:r w:rsidRPr="004D2060">
              <w:rPr>
                <w:rFonts w:ascii="Arial" w:hAnsi="Arial" w:cs="Arial"/>
                <w:b/>
                <w:sz w:val="28"/>
                <w:szCs w:val="36"/>
              </w:rPr>
              <w:t>(RNI) Supplement</w:t>
            </w:r>
          </w:p>
        </w:tc>
      </w:tr>
    </w:tbl>
    <w:p w14:paraId="6887ECDD" w14:textId="77777777" w:rsidR="001768B9" w:rsidRDefault="001768B9" w:rsidP="008D7E76">
      <w:pPr>
        <w:spacing w:after="0"/>
        <w:rPr>
          <w:rFonts w:cs="Calibri"/>
          <w:sz w:val="20"/>
        </w:rPr>
      </w:pPr>
    </w:p>
    <w:tbl>
      <w:tblPr>
        <w:tblW w:w="10057" w:type="dxa"/>
        <w:tblInd w:w="23" w:type="dxa"/>
        <w:tblBorders>
          <w:top w:val="single" w:sz="4" w:space="0" w:color="auto"/>
          <w:bottom w:val="single" w:sz="4" w:space="0" w:color="auto"/>
          <w:insideH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790"/>
        <w:gridCol w:w="2340"/>
        <w:gridCol w:w="2610"/>
      </w:tblGrid>
      <w:tr w:rsidR="00EE62F0" w:rsidRPr="009A2480" w14:paraId="465CFC77" w14:textId="77777777" w:rsidTr="00204494">
        <w:trPr>
          <w:trHeight w:val="288"/>
        </w:trPr>
        <w:tc>
          <w:tcPr>
            <w:tcW w:w="2317" w:type="dxa"/>
            <w:vAlign w:val="center"/>
          </w:tcPr>
          <w:p w14:paraId="34156476" w14:textId="77777777" w:rsidR="00EE62F0" w:rsidRPr="004D2060" w:rsidRDefault="00EE62F0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gridSpan w:val="3"/>
            <w:vAlign w:val="center"/>
          </w:tcPr>
          <w:p w14:paraId="33BBCAB9" w14:textId="0E1BA53A" w:rsidR="00EE62F0" w:rsidRPr="004D2060" w:rsidRDefault="00126738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158D" w:rsidRPr="009A2480" w14:paraId="506754BA" w14:textId="77777777" w:rsidTr="004A5127">
        <w:trPr>
          <w:trHeight w:val="70"/>
        </w:trPr>
        <w:tc>
          <w:tcPr>
            <w:tcW w:w="2317" w:type="dxa"/>
            <w:vAlign w:val="center"/>
          </w:tcPr>
          <w:p w14:paraId="3D05A6BD" w14:textId="0AE907BE" w:rsidR="00C7158D" w:rsidRPr="00640209" w:rsidRDefault="00C7158D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FHIRB #:</w:t>
            </w:r>
          </w:p>
        </w:tc>
        <w:tc>
          <w:tcPr>
            <w:tcW w:w="7740" w:type="dxa"/>
            <w:gridSpan w:val="3"/>
            <w:vAlign w:val="center"/>
          </w:tcPr>
          <w:p w14:paraId="082D6423" w14:textId="014931DC" w:rsidR="00C7158D" w:rsidRPr="00161265" w:rsidRDefault="00C7158D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2F82" w:rsidRPr="009A2480" w14:paraId="06E70EA5" w14:textId="77777777" w:rsidTr="00B645CB">
        <w:trPr>
          <w:trHeight w:val="70"/>
        </w:trPr>
        <w:tc>
          <w:tcPr>
            <w:tcW w:w="2317" w:type="dxa"/>
            <w:vAlign w:val="center"/>
          </w:tcPr>
          <w:p w14:paraId="14D93E9F" w14:textId="13D41B70" w:rsidR="00252F82" w:rsidRPr="004D2060" w:rsidRDefault="00252F82" w:rsidP="00252F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RG#:</w:t>
            </w:r>
          </w:p>
        </w:tc>
        <w:tc>
          <w:tcPr>
            <w:tcW w:w="2790" w:type="dxa"/>
            <w:vAlign w:val="center"/>
          </w:tcPr>
          <w:p w14:paraId="6D44224A" w14:textId="358CE0BE" w:rsidR="00252F82" w:rsidRPr="004D2060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9E46A7D" w14:textId="3913BE66" w:rsidR="00252F82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2610" w:type="dxa"/>
            <w:vAlign w:val="center"/>
          </w:tcPr>
          <w:p w14:paraId="7AD6361E" w14:textId="457C1AA8" w:rsidR="00252F82" w:rsidRPr="00161265" w:rsidRDefault="00252F82" w:rsidP="00252F8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E13B40" w:rsidRPr="009A2480" w14:paraId="5DEB7181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4B8B2AFB" w14:textId="77777777" w:rsidR="00E13B40" w:rsidRPr="004D2060" w:rsidRDefault="00E13B40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2790" w:type="dxa"/>
            <w:vAlign w:val="center"/>
          </w:tcPr>
          <w:p w14:paraId="15966F49" w14:textId="77777777" w:rsidR="00E13B40" w:rsidRPr="00640209" w:rsidRDefault="00E13B40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2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hAnsi="Arial" w:cs="Arial"/>
                <w:sz w:val="20"/>
                <w:szCs w:val="20"/>
              </w:rPr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737EF5A" w14:textId="163CD858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Investigator (if applicable):</w:t>
            </w:r>
          </w:p>
        </w:tc>
        <w:tc>
          <w:tcPr>
            <w:tcW w:w="2610" w:type="dxa"/>
            <w:vAlign w:val="center"/>
          </w:tcPr>
          <w:p w14:paraId="34FCB654" w14:textId="16758480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3B40" w:rsidRPr="009A2480" w14:paraId="34C72583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046E46D4" w14:textId="549BDB59" w:rsidR="00E13B40" w:rsidRPr="00640209" w:rsidRDefault="004F25B9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filling out this supplement:</w:t>
            </w:r>
          </w:p>
        </w:tc>
        <w:tc>
          <w:tcPr>
            <w:tcW w:w="2790" w:type="dxa"/>
            <w:vAlign w:val="center"/>
          </w:tcPr>
          <w:p w14:paraId="7B47B36A" w14:textId="1391F63A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8BADEB3" w14:textId="5671D3B7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Relying Site (if applicable):</w:t>
            </w:r>
          </w:p>
        </w:tc>
        <w:tc>
          <w:tcPr>
            <w:tcW w:w="2610" w:type="dxa"/>
            <w:vAlign w:val="center"/>
          </w:tcPr>
          <w:p w14:paraId="159FF6AE" w14:textId="6011A50D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13B40" w:rsidRPr="009A2480" w14:paraId="34AF0BEA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1411E545" w14:textId="78631BFF" w:rsidR="00E13B40" w:rsidRPr="00640209" w:rsidRDefault="004F25B9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2790" w:type="dxa"/>
            <w:vAlign w:val="center"/>
          </w:tcPr>
          <w:p w14:paraId="6DB75B9A" w14:textId="619FC1DF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E4218A9" w14:textId="0F066ED5" w:rsidR="00E13B40" w:rsidRPr="004D2060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Email:</w:t>
            </w:r>
          </w:p>
        </w:tc>
        <w:tc>
          <w:tcPr>
            <w:tcW w:w="2610" w:type="dxa"/>
            <w:vAlign w:val="center"/>
          </w:tcPr>
          <w:p w14:paraId="0D955373" w14:textId="70DFEFC7" w:rsidR="00E13B40" w:rsidRPr="00640209" w:rsidRDefault="004F25B9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12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hAnsi="Arial" w:cs="Arial"/>
                <w:sz w:val="20"/>
                <w:szCs w:val="20"/>
              </w:rPr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t> </w:t>
            </w:r>
            <w:r w:rsidRPr="001612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49B" w:rsidRPr="009A2480" w14:paraId="563A7D50" w14:textId="77777777" w:rsidTr="00204494">
        <w:trPr>
          <w:trHeight w:val="70"/>
        </w:trPr>
        <w:tc>
          <w:tcPr>
            <w:tcW w:w="2317" w:type="dxa"/>
            <w:vAlign w:val="center"/>
          </w:tcPr>
          <w:p w14:paraId="2C6E5C86" w14:textId="77777777" w:rsidR="00ED162D" w:rsidRPr="004D2060" w:rsidRDefault="00ED162D" w:rsidP="001612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2060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vAlign w:val="center"/>
          </w:tcPr>
          <w:p w14:paraId="20E0416C" w14:textId="77777777" w:rsidR="00ED162D" w:rsidRPr="004D2060" w:rsidRDefault="00ED162D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D20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hAnsi="Arial" w:cs="Arial"/>
                <w:sz w:val="20"/>
                <w:szCs w:val="20"/>
              </w:rPr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C6EFE" w14:textId="38FFC501" w:rsidR="00C663E2" w:rsidRPr="004D2060" w:rsidRDefault="00C663E2" w:rsidP="004D2060">
      <w:pPr>
        <w:tabs>
          <w:tab w:val="left" w:pos="0"/>
        </w:tabs>
        <w:spacing w:before="240" w:after="120"/>
        <w:rPr>
          <w:rFonts w:ascii="Arial" w:hAnsi="Arial" w:cs="Arial"/>
          <w:b/>
          <w:sz w:val="20"/>
          <w:szCs w:val="20"/>
        </w:rPr>
      </w:pPr>
      <w:r w:rsidRPr="004D2060">
        <w:rPr>
          <w:rFonts w:ascii="Arial" w:hAnsi="Arial" w:cs="Arial"/>
          <w:b/>
          <w:sz w:val="20"/>
          <w:szCs w:val="20"/>
        </w:rPr>
        <w:t>Instructions:</w:t>
      </w:r>
    </w:p>
    <w:p w14:paraId="2F86D0F4" w14:textId="44D2736B" w:rsidR="00335A9A" w:rsidRPr="004D2060" w:rsidRDefault="00335A9A" w:rsidP="00C41049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hAnsi="Arial" w:cs="Arial"/>
          <w:bCs/>
          <w:sz w:val="20"/>
          <w:szCs w:val="20"/>
        </w:rPr>
        <w:t xml:space="preserve">Complete and attach this </w:t>
      </w:r>
      <w:r w:rsidR="00284AAD" w:rsidRPr="004D2060">
        <w:rPr>
          <w:rFonts w:ascii="Arial" w:hAnsi="Arial" w:cs="Arial"/>
          <w:bCs/>
          <w:sz w:val="20"/>
          <w:szCs w:val="20"/>
        </w:rPr>
        <w:t>supplement</w:t>
      </w:r>
      <w:r w:rsidRPr="004D2060">
        <w:rPr>
          <w:rFonts w:ascii="Arial" w:hAnsi="Arial" w:cs="Arial"/>
          <w:bCs/>
          <w:sz w:val="20"/>
          <w:szCs w:val="20"/>
        </w:rPr>
        <w:t xml:space="preserve"> to your </w:t>
      </w:r>
      <w:r w:rsidR="0096631D" w:rsidRPr="004D2060">
        <w:rPr>
          <w:rFonts w:ascii="Arial" w:hAnsi="Arial" w:cs="Arial"/>
          <w:bCs/>
          <w:sz w:val="20"/>
          <w:szCs w:val="20"/>
        </w:rPr>
        <w:t>Reportable New Information (</w:t>
      </w:r>
      <w:r w:rsidR="00E31517" w:rsidRPr="004D2060">
        <w:rPr>
          <w:rFonts w:ascii="Arial" w:hAnsi="Arial" w:cs="Arial"/>
          <w:bCs/>
          <w:sz w:val="20"/>
          <w:szCs w:val="20"/>
        </w:rPr>
        <w:t>RNI</w:t>
      </w:r>
      <w:r w:rsidR="0096631D" w:rsidRPr="004D2060">
        <w:rPr>
          <w:rFonts w:ascii="Arial" w:hAnsi="Arial" w:cs="Arial"/>
          <w:bCs/>
          <w:sz w:val="20"/>
          <w:szCs w:val="20"/>
        </w:rPr>
        <w:t>)</w:t>
      </w:r>
      <w:r w:rsidR="00E31517" w:rsidRPr="004D2060">
        <w:rPr>
          <w:rFonts w:ascii="Arial" w:hAnsi="Arial" w:cs="Arial"/>
          <w:bCs/>
          <w:sz w:val="20"/>
          <w:szCs w:val="20"/>
        </w:rPr>
        <w:t xml:space="preserve"> submission in Hutch IRB to provide supporting information. </w:t>
      </w:r>
    </w:p>
    <w:p w14:paraId="72BF9F7D" w14:textId="77777777" w:rsidR="00DD15A0" w:rsidRDefault="00CD1F30" w:rsidP="00C41049">
      <w:pPr>
        <w:tabs>
          <w:tab w:val="left" w:pos="0"/>
        </w:tabs>
        <w:spacing w:before="120" w:after="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hAnsi="Arial" w:cs="Arial"/>
          <w:bCs/>
          <w:i/>
          <w:iCs/>
          <w:sz w:val="20"/>
          <w:szCs w:val="20"/>
        </w:rPr>
        <w:t>Note</w:t>
      </w:r>
      <w:r w:rsidR="00DD15A0">
        <w:rPr>
          <w:rFonts w:ascii="Arial" w:hAnsi="Arial" w:cs="Arial"/>
          <w:bCs/>
          <w:i/>
          <w:iCs/>
          <w:sz w:val="20"/>
          <w:szCs w:val="20"/>
        </w:rPr>
        <w:t>s</w:t>
      </w:r>
      <w:r w:rsidRPr="004D2060">
        <w:rPr>
          <w:rFonts w:ascii="Arial" w:hAnsi="Arial" w:cs="Arial"/>
          <w:bCs/>
          <w:i/>
          <w:iCs/>
          <w:sz w:val="20"/>
          <w:szCs w:val="20"/>
        </w:rPr>
        <w:t>:</w:t>
      </w:r>
      <w:r w:rsidRPr="004D2060">
        <w:rPr>
          <w:rFonts w:ascii="Arial" w:hAnsi="Arial" w:cs="Arial"/>
          <w:bCs/>
          <w:sz w:val="20"/>
          <w:szCs w:val="20"/>
        </w:rPr>
        <w:t xml:space="preserve"> </w:t>
      </w:r>
    </w:p>
    <w:p w14:paraId="311144D1" w14:textId="1623B411" w:rsidR="00CD1F30" w:rsidRDefault="00CD1F30" w:rsidP="00B52069">
      <w:pPr>
        <w:pStyle w:val="ListParagraph"/>
        <w:numPr>
          <w:ilvl w:val="0"/>
          <w:numId w:val="36"/>
        </w:num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B52069">
        <w:rPr>
          <w:rFonts w:ascii="Arial" w:hAnsi="Arial" w:cs="Arial"/>
          <w:bCs/>
          <w:sz w:val="20"/>
          <w:szCs w:val="20"/>
        </w:rPr>
        <w:t xml:space="preserve">You must submit a single RNI for each study </w:t>
      </w:r>
      <w:r w:rsidR="00864271" w:rsidRPr="00B52069">
        <w:rPr>
          <w:rFonts w:ascii="Arial" w:hAnsi="Arial" w:cs="Arial"/>
          <w:bCs/>
          <w:sz w:val="20"/>
          <w:szCs w:val="20"/>
        </w:rPr>
        <w:t xml:space="preserve">or site </w:t>
      </w:r>
      <w:r w:rsidR="003D389D" w:rsidRPr="00B52069">
        <w:rPr>
          <w:rFonts w:ascii="Arial" w:hAnsi="Arial" w:cs="Arial"/>
          <w:bCs/>
          <w:sz w:val="20"/>
          <w:szCs w:val="20"/>
        </w:rPr>
        <w:t xml:space="preserve">involved in </w:t>
      </w:r>
      <w:r w:rsidRPr="00B52069">
        <w:rPr>
          <w:rFonts w:ascii="Arial" w:hAnsi="Arial" w:cs="Arial"/>
          <w:bCs/>
          <w:sz w:val="20"/>
          <w:szCs w:val="20"/>
        </w:rPr>
        <w:t>the event.</w:t>
      </w:r>
    </w:p>
    <w:p w14:paraId="13C2B1BD" w14:textId="22371648" w:rsidR="00DD15A0" w:rsidRPr="00B52069" w:rsidRDefault="00DD15A0" w:rsidP="00B52069">
      <w:pPr>
        <w:pStyle w:val="ListParagraph"/>
        <w:numPr>
          <w:ilvl w:val="0"/>
          <w:numId w:val="36"/>
        </w:num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the facts in the RNI necessitate changes to study documentation on file with the IRB, you will also need to submit a separate Modification in Hutch IRB to </w:t>
      </w:r>
      <w:r w:rsidR="007C6610">
        <w:rPr>
          <w:rFonts w:ascii="Arial" w:hAnsi="Arial" w:cs="Arial"/>
          <w:bCs/>
          <w:sz w:val="20"/>
          <w:szCs w:val="20"/>
        </w:rPr>
        <w:t>provide</w:t>
      </w:r>
      <w:r>
        <w:rPr>
          <w:rFonts w:ascii="Arial" w:hAnsi="Arial" w:cs="Arial"/>
          <w:bCs/>
          <w:sz w:val="20"/>
          <w:szCs w:val="20"/>
        </w:rPr>
        <w:t xml:space="preserve"> those changes/updates</w:t>
      </w:r>
      <w:r w:rsidR="007C6610">
        <w:rPr>
          <w:rFonts w:ascii="Arial" w:hAnsi="Arial" w:cs="Arial"/>
          <w:bCs/>
          <w:sz w:val="20"/>
          <w:szCs w:val="20"/>
        </w:rPr>
        <w:t xml:space="preserve"> to the IRB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F354589" w14:textId="766526D3" w:rsidR="00984200" w:rsidRPr="004D2060" w:rsidRDefault="00FD1363" w:rsidP="00983F75">
      <w:pPr>
        <w:pStyle w:val="ListParagraph"/>
        <w:numPr>
          <w:ilvl w:val="0"/>
          <w:numId w:val="34"/>
        </w:numPr>
        <w:tabs>
          <w:tab w:val="left" w:pos="540"/>
        </w:tabs>
        <w:spacing w:before="360" w:after="60"/>
        <w:ind w:left="540" w:hanging="540"/>
        <w:rPr>
          <w:rFonts w:ascii="Arial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Have you consulted with anyone in the </w:t>
      </w:r>
      <w:r w:rsidR="0096631D" w:rsidRPr="004D2060">
        <w:rPr>
          <w:rFonts w:ascii="Arial" w:eastAsia="Times New Roman" w:hAnsi="Arial" w:cs="Arial"/>
          <w:sz w:val="20"/>
          <w:szCs w:val="20"/>
        </w:rPr>
        <w:t>Institutional Review Office (</w:t>
      </w:r>
      <w:r w:rsidRPr="004D2060">
        <w:rPr>
          <w:rFonts w:ascii="Arial" w:eastAsia="Times New Roman" w:hAnsi="Arial" w:cs="Arial"/>
          <w:sz w:val="20"/>
          <w:szCs w:val="20"/>
        </w:rPr>
        <w:t>IRO</w:t>
      </w:r>
      <w:r w:rsidR="0096631D" w:rsidRPr="004D2060">
        <w:rPr>
          <w:rFonts w:ascii="Arial" w:eastAsia="Times New Roman" w:hAnsi="Arial" w:cs="Arial"/>
          <w:sz w:val="20"/>
          <w:szCs w:val="20"/>
        </w:rPr>
        <w:t>)</w:t>
      </w:r>
      <w:r w:rsidRPr="004D2060">
        <w:rPr>
          <w:rFonts w:ascii="Arial" w:eastAsia="Times New Roman" w:hAnsi="Arial" w:cs="Arial"/>
          <w:sz w:val="20"/>
          <w:szCs w:val="20"/>
        </w:rPr>
        <w:t xml:space="preserve"> about this </w:t>
      </w:r>
      <w:r w:rsidR="00255163" w:rsidRPr="004D2060">
        <w:rPr>
          <w:rFonts w:ascii="Arial" w:eastAsia="Times New Roman" w:hAnsi="Arial" w:cs="Arial"/>
          <w:sz w:val="20"/>
          <w:szCs w:val="20"/>
        </w:rPr>
        <w:t>RNI</w:t>
      </w:r>
      <w:r w:rsidRPr="004D2060">
        <w:rPr>
          <w:rFonts w:ascii="Arial" w:eastAsia="Times New Roman" w:hAnsi="Arial" w:cs="Arial"/>
          <w:sz w:val="20"/>
          <w:szCs w:val="20"/>
        </w:rPr>
        <w:t>? Who and when?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40"/>
      </w:tblGrid>
      <w:tr w:rsidR="00B92A69" w:rsidRPr="00304022" w14:paraId="7B5EEE45" w14:textId="77777777" w:rsidTr="004D2060">
        <w:tc>
          <w:tcPr>
            <w:tcW w:w="9540" w:type="dxa"/>
            <w:shd w:val="clear" w:color="auto" w:fill="auto"/>
            <w:vAlign w:val="center"/>
          </w:tcPr>
          <w:p w14:paraId="56B1BAFA" w14:textId="77777777" w:rsidR="00B92A69" w:rsidRPr="00A92DEF" w:rsidRDefault="00B92A69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92DE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23F814C" w14:textId="0A9E0C10" w:rsidR="00A307F8" w:rsidRDefault="00A307F8" w:rsidP="00B92A69">
      <w:pPr>
        <w:pStyle w:val="ListParagraph"/>
        <w:numPr>
          <w:ilvl w:val="0"/>
          <w:numId w:val="34"/>
        </w:numPr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Is this a follow-up report to a previously submitted RNI?</w:t>
      </w:r>
    </w:p>
    <w:p w14:paraId="42F9D506" w14:textId="3D539D1F" w:rsidR="00761065" w:rsidRDefault="00761065" w:rsidP="004D2060">
      <w:pPr>
        <w:pStyle w:val="ListParagraph"/>
        <w:tabs>
          <w:tab w:val="left" w:pos="900"/>
        </w:tabs>
        <w:spacing w:before="120" w:after="60" w:line="240" w:lineRule="auto"/>
        <w:ind w:left="900" w:hanging="360"/>
        <w:rPr>
          <w:rFonts w:ascii="Arial" w:eastAsia="Times New Roman" w:hAnsi="Arial" w:cs="Arial"/>
          <w:iCs/>
          <w:sz w:val="20"/>
          <w:szCs w:val="20"/>
        </w:rPr>
      </w:pPr>
      <w:r w:rsidRPr="0076106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 w:rsidRPr="0076106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761065">
        <w:rPr>
          <w:rFonts w:ascii="Arial" w:eastAsia="Times New Roman" w:hAnsi="Arial" w:cs="Arial"/>
          <w:sz w:val="20"/>
          <w:szCs w:val="20"/>
        </w:rPr>
        <w:fldChar w:fldCharType="end"/>
      </w:r>
      <w:r w:rsidRPr="00761065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A92DEF">
        <w:rPr>
          <w:rFonts w:ascii="Arial" w:eastAsia="Times New Roman" w:hAnsi="Arial" w:cs="Arial"/>
          <w:iCs/>
          <w:sz w:val="20"/>
          <w:szCs w:val="20"/>
        </w:rPr>
        <w:t xml:space="preserve">Provide </w:t>
      </w:r>
      <w:r w:rsidR="00A10F4D">
        <w:rPr>
          <w:rFonts w:ascii="Arial" w:eastAsia="Times New Roman" w:hAnsi="Arial" w:cs="Arial"/>
          <w:iCs/>
          <w:sz w:val="20"/>
          <w:szCs w:val="20"/>
        </w:rPr>
        <w:t>the RNI submission number</w:t>
      </w:r>
      <w:r w:rsidR="00104CF4">
        <w:rPr>
          <w:rFonts w:ascii="Arial" w:eastAsia="Times New Roman" w:hAnsi="Arial" w:cs="Arial"/>
          <w:iCs/>
          <w:sz w:val="20"/>
          <w:szCs w:val="20"/>
        </w:rPr>
        <w:t xml:space="preserve"> from Hutch IRB</w:t>
      </w:r>
      <w:r w:rsidR="00A10F4D">
        <w:rPr>
          <w:rFonts w:ascii="Arial" w:eastAsia="Times New Roman" w:hAnsi="Arial" w:cs="Arial"/>
          <w:iCs/>
          <w:sz w:val="20"/>
          <w:szCs w:val="20"/>
        </w:rPr>
        <w:t xml:space="preserve"> or </w:t>
      </w:r>
      <w:r w:rsidR="00A92DEF">
        <w:rPr>
          <w:rFonts w:ascii="Arial" w:eastAsia="Times New Roman" w:hAnsi="Arial" w:cs="Arial"/>
          <w:iCs/>
          <w:sz w:val="20"/>
          <w:szCs w:val="20"/>
        </w:rPr>
        <w:t>a</w:t>
      </w:r>
      <w:r w:rsidRPr="00761065">
        <w:rPr>
          <w:rFonts w:ascii="Arial" w:eastAsia="Times New Roman" w:hAnsi="Arial" w:cs="Arial"/>
          <w:iCs/>
          <w:sz w:val="20"/>
          <w:szCs w:val="20"/>
        </w:rPr>
        <w:t xml:space="preserve">pproximate date(s) previous RNI </w:t>
      </w:r>
      <w:r w:rsidR="00104CF4">
        <w:rPr>
          <w:rFonts w:ascii="Arial" w:eastAsia="Times New Roman" w:hAnsi="Arial" w:cs="Arial"/>
          <w:iCs/>
          <w:sz w:val="20"/>
          <w:szCs w:val="20"/>
        </w:rPr>
        <w:t xml:space="preserve">was </w:t>
      </w:r>
      <w:r w:rsidRPr="00761065">
        <w:rPr>
          <w:rFonts w:ascii="Arial" w:eastAsia="Times New Roman" w:hAnsi="Arial" w:cs="Arial"/>
          <w:iCs/>
          <w:sz w:val="20"/>
          <w:szCs w:val="20"/>
        </w:rPr>
        <w:t>submitted to the IRB: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761065" w:rsidRPr="00304022" w14:paraId="33A1B289" w14:textId="77777777" w:rsidTr="004D2060">
        <w:tc>
          <w:tcPr>
            <w:tcW w:w="9180" w:type="dxa"/>
            <w:shd w:val="clear" w:color="auto" w:fill="auto"/>
            <w:vAlign w:val="center"/>
          </w:tcPr>
          <w:p w14:paraId="5A456788" w14:textId="77777777" w:rsidR="00761065" w:rsidRPr="00A36C7E" w:rsidRDefault="00761065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9501CEB" w14:textId="77777777" w:rsidR="00A307F8" w:rsidRPr="004D2060" w:rsidRDefault="00A307F8" w:rsidP="004D2060">
      <w:pPr>
        <w:tabs>
          <w:tab w:val="left" w:pos="900"/>
        </w:tabs>
        <w:spacing w:before="120"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</w:p>
    <w:p w14:paraId="47464968" w14:textId="237AE2B9" w:rsidR="00632004" w:rsidRPr="004D2060" w:rsidRDefault="00DE6980" w:rsidP="004D2060">
      <w:pPr>
        <w:pStyle w:val="ListParagraph"/>
        <w:numPr>
          <w:ilvl w:val="0"/>
          <w:numId w:val="34"/>
        </w:numPr>
        <w:tabs>
          <w:tab w:val="left" w:pos="540"/>
        </w:tabs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D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escribe </w:t>
      </w:r>
      <w:r w:rsidR="00255163" w:rsidRPr="004D2060">
        <w:rPr>
          <w:rFonts w:ascii="Arial" w:eastAsia="Times New Roman" w:hAnsi="Arial" w:cs="Arial"/>
          <w:sz w:val="20"/>
          <w:szCs w:val="20"/>
        </w:rPr>
        <w:t xml:space="preserve">in detail 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your </w:t>
      </w:r>
      <w:r w:rsidR="00255163" w:rsidRPr="004D2060">
        <w:rPr>
          <w:rFonts w:ascii="Arial" w:eastAsia="Times New Roman" w:hAnsi="Arial" w:cs="Arial"/>
          <w:sz w:val="20"/>
          <w:szCs w:val="20"/>
        </w:rPr>
        <w:t xml:space="preserve">Corrective and Preventive Action (CAPA) </w:t>
      </w:r>
      <w:r w:rsidR="00204A68" w:rsidRPr="004D2060">
        <w:rPr>
          <w:rFonts w:ascii="Arial" w:eastAsia="Times New Roman" w:hAnsi="Arial" w:cs="Arial"/>
          <w:sz w:val="20"/>
          <w:szCs w:val="20"/>
        </w:rPr>
        <w:t>plan to</w:t>
      </w:r>
      <w:r w:rsidR="003E70EF" w:rsidRPr="004D2060">
        <w:rPr>
          <w:rFonts w:ascii="Arial" w:eastAsia="Times New Roman" w:hAnsi="Arial" w:cs="Arial"/>
          <w:sz w:val="20"/>
          <w:szCs w:val="20"/>
        </w:rPr>
        <w:t xml:space="preserve"> address this event </w:t>
      </w:r>
      <w:r w:rsidR="00255163" w:rsidRPr="004D2060">
        <w:rPr>
          <w:rFonts w:ascii="Arial" w:eastAsia="Times New Roman" w:hAnsi="Arial" w:cs="Arial"/>
          <w:sz w:val="20"/>
          <w:szCs w:val="20"/>
        </w:rPr>
        <w:t>and</w:t>
      </w:r>
      <w:r w:rsidR="00204A68" w:rsidRPr="004D2060">
        <w:rPr>
          <w:rFonts w:ascii="Arial" w:eastAsia="Times New Roman" w:hAnsi="Arial" w:cs="Arial"/>
          <w:sz w:val="20"/>
          <w:szCs w:val="20"/>
        </w:rPr>
        <w:t xml:space="preserve"> prevent a similar event in the future.</w:t>
      </w:r>
      <w:r w:rsidR="002B52CC">
        <w:rPr>
          <w:rFonts w:ascii="Arial" w:eastAsia="Times New Roman" w:hAnsi="Arial" w:cs="Arial"/>
          <w:sz w:val="20"/>
          <w:szCs w:val="20"/>
        </w:rPr>
        <w:t xml:space="preserve"> </w:t>
      </w:r>
      <w:r w:rsidR="002B52CC" w:rsidRPr="00F81BA1">
        <w:rPr>
          <w:rFonts w:ascii="Arial" w:eastAsia="Times New Roman" w:hAnsi="Arial" w:cs="Arial"/>
          <w:sz w:val="20"/>
          <w:szCs w:val="20"/>
        </w:rPr>
        <w:t>Include plans, if applicable, to audit study records to ensure the event is an isolated event, to re-train study staff or those otherwise involved in the event, whether affected participants will be informed of the event, and/or whether tools will be developed/revised (such as eligibility/procedural checklists)</w:t>
      </w:r>
      <w:r w:rsidR="002B52CC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687CEC" w:rsidRPr="008C20F8" w14:paraId="1892E60C" w14:textId="77777777" w:rsidTr="004D2060">
        <w:tc>
          <w:tcPr>
            <w:tcW w:w="9540" w:type="dxa"/>
          </w:tcPr>
          <w:p w14:paraId="3B5DCD1F" w14:textId="77777777" w:rsidR="00687CEC" w:rsidRPr="004D2060" w:rsidRDefault="00687CEC" w:rsidP="00CF577B">
            <w:pPr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058075C4" w14:textId="77777777" w:rsidR="00481010" w:rsidRPr="004D2060" w:rsidRDefault="00DE6980" w:rsidP="004D2060">
      <w:pPr>
        <w:pStyle w:val="ListParagraph"/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>D</w:t>
      </w:r>
      <w:r w:rsidR="00435304" w:rsidRPr="004D2060">
        <w:rPr>
          <w:rFonts w:ascii="Arial" w:eastAsia="Times New Roman" w:hAnsi="Arial" w:cs="Arial"/>
          <w:sz w:val="20"/>
          <w:szCs w:val="20"/>
        </w:rPr>
        <w:t xml:space="preserve">escribe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your plan </w:t>
      </w:r>
      <w:r w:rsidRPr="004D2060">
        <w:rPr>
          <w:rFonts w:ascii="Arial" w:eastAsia="Times New Roman" w:hAnsi="Arial" w:cs="Arial"/>
          <w:sz w:val="20"/>
          <w:szCs w:val="20"/>
        </w:rPr>
        <w:t>for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33240E" w:rsidRPr="004D2060">
        <w:rPr>
          <w:rFonts w:ascii="Arial" w:eastAsia="Times New Roman" w:hAnsi="Arial" w:cs="Arial"/>
          <w:sz w:val="20"/>
          <w:szCs w:val="20"/>
        </w:rPr>
        <w:t xml:space="preserve">either the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use </w:t>
      </w:r>
      <w:r w:rsidR="00AF5456" w:rsidRPr="004D2060">
        <w:rPr>
          <w:rFonts w:ascii="Arial" w:eastAsia="Times New Roman" w:hAnsi="Arial" w:cs="Arial"/>
          <w:sz w:val="20"/>
          <w:szCs w:val="20"/>
        </w:rPr>
        <w:t xml:space="preserve">or destruction 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of any data and/or biospecimens collected from participants </w:t>
      </w:r>
      <w:r w:rsidR="005C7112" w:rsidRPr="004D2060">
        <w:rPr>
          <w:rFonts w:ascii="Arial" w:eastAsia="Times New Roman" w:hAnsi="Arial" w:cs="Arial"/>
          <w:sz w:val="20"/>
          <w:szCs w:val="20"/>
        </w:rPr>
        <w:t>related to</w:t>
      </w:r>
      <w:r w:rsidR="008D694C" w:rsidRPr="004D2060">
        <w:rPr>
          <w:rFonts w:ascii="Arial" w:eastAsia="Times New Roman" w:hAnsi="Arial" w:cs="Arial"/>
          <w:sz w:val="20"/>
          <w:szCs w:val="20"/>
        </w:rPr>
        <w:t xml:space="preserve"> this event</w:t>
      </w:r>
      <w:r w:rsidRPr="004D2060">
        <w:rPr>
          <w:rFonts w:ascii="Arial" w:eastAsia="Times New Roman" w:hAnsi="Arial" w:cs="Arial"/>
          <w:sz w:val="20"/>
          <w:szCs w:val="20"/>
        </w:rPr>
        <w:t>.</w:t>
      </w:r>
      <w:r w:rsidRPr="004D2060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481010" w:rsidRPr="00161265" w14:paraId="6615C68B" w14:textId="77777777" w:rsidTr="00161265">
        <w:tc>
          <w:tcPr>
            <w:tcW w:w="9540" w:type="dxa"/>
          </w:tcPr>
          <w:p w14:paraId="65617015" w14:textId="77777777" w:rsidR="00481010" w:rsidRPr="00161265" w:rsidRDefault="00481010" w:rsidP="00161265">
            <w:pPr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2E4A35AF" w14:textId="2DBCEAF1" w:rsidR="002B52CC" w:rsidRDefault="00F933DE" w:rsidP="00481010">
      <w:pPr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Does the </w:t>
      </w:r>
      <w:r w:rsidR="00C17551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vent involve Protected Health Information (PHI) being accessed/viewed by an unintended audience?</w:t>
      </w:r>
    </w:p>
    <w:p w14:paraId="06B3F663" w14:textId="7D9E5CA4" w:rsidR="0072658E" w:rsidRPr="004D2060" w:rsidRDefault="0072658E" w:rsidP="0072658E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  <w:r w:rsidR="001510A9">
        <w:rPr>
          <w:rFonts w:ascii="Arial" w:eastAsia="Times New Roman" w:hAnsi="Arial" w:cs="Arial"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1510A9">
        <w:rPr>
          <w:rFonts w:cs="Arial"/>
          <w:szCs w:val="20"/>
        </w:rPr>
        <w:t xml:space="preserve"> </w:t>
      </w:r>
      <w:r w:rsidR="00EF7E5C">
        <w:rPr>
          <w:rFonts w:ascii="Arial" w:hAnsi="Arial" w:cs="Arial"/>
          <w:sz w:val="20"/>
          <w:szCs w:val="20"/>
        </w:rPr>
        <w:t>Respond to</w:t>
      </w:r>
      <w:r w:rsidR="001510A9" w:rsidRPr="001510A9">
        <w:rPr>
          <w:rFonts w:ascii="Arial" w:hAnsi="Arial" w:cs="Arial"/>
          <w:sz w:val="20"/>
          <w:szCs w:val="20"/>
        </w:rPr>
        <w:t xml:space="preserve"> Question 5.a.</w:t>
      </w:r>
    </w:p>
    <w:p w14:paraId="69554138" w14:textId="40FFDCCD" w:rsidR="0072658E" w:rsidRDefault="0072658E" w:rsidP="0072658E">
      <w:pPr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</w:p>
    <w:p w14:paraId="64A83491" w14:textId="35BCC830" w:rsidR="000E7A98" w:rsidRDefault="000E7A98" w:rsidP="001510A9">
      <w:pPr>
        <w:spacing w:before="240" w:after="120" w:line="240" w:lineRule="auto"/>
        <w:ind w:left="108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5.a.</w:t>
      </w:r>
      <w:r w:rsidR="001510A9">
        <w:rPr>
          <w:rFonts w:ascii="Arial" w:eastAsia="Times New Roman" w:hAnsi="Arial" w:cs="Arial"/>
          <w:sz w:val="20"/>
          <w:szCs w:val="20"/>
        </w:rPr>
        <w:tab/>
        <w:t>Has the event been reported to the Privacy Office?</w:t>
      </w:r>
    </w:p>
    <w:p w14:paraId="1960AA3E" w14:textId="05D96CAB" w:rsidR="001510A9" w:rsidRDefault="001510A9" w:rsidP="00A36C7E">
      <w:pPr>
        <w:spacing w:after="60" w:line="240" w:lineRule="auto"/>
        <w:ind w:left="1440" w:hanging="360"/>
        <w:rPr>
          <w:rFonts w:ascii="Arial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510A9">
        <w:rPr>
          <w:rFonts w:ascii="Arial" w:hAnsi="Arial" w:cs="Arial"/>
          <w:sz w:val="20"/>
          <w:szCs w:val="20"/>
        </w:rPr>
        <w:sym w:font="Symbol" w:char="F0AE"/>
      </w:r>
      <w:r w:rsidRPr="001510A9">
        <w:rPr>
          <w:rFonts w:ascii="Arial" w:hAnsi="Arial" w:cs="Arial"/>
          <w:sz w:val="20"/>
          <w:szCs w:val="20"/>
        </w:rPr>
        <w:t xml:space="preserve"> </w:t>
      </w:r>
      <w:r w:rsidR="00A36C7E">
        <w:rPr>
          <w:rFonts w:ascii="Arial" w:hAnsi="Arial" w:cs="Arial"/>
          <w:sz w:val="20"/>
          <w:szCs w:val="20"/>
        </w:rPr>
        <w:t>Contact person/email and date of communication: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36C7E" w:rsidRPr="00304022" w14:paraId="723F8BB5" w14:textId="77777777" w:rsidTr="00A36C7E">
        <w:tc>
          <w:tcPr>
            <w:tcW w:w="8640" w:type="dxa"/>
            <w:shd w:val="clear" w:color="auto" w:fill="auto"/>
            <w:vAlign w:val="center"/>
          </w:tcPr>
          <w:p w14:paraId="1840350A" w14:textId="77777777" w:rsidR="00A36C7E" w:rsidRPr="00A36C7E" w:rsidRDefault="00A36C7E" w:rsidP="00DC2899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8F6903" w14:textId="330BD5DD" w:rsidR="001510A9" w:rsidRDefault="001510A9" w:rsidP="00A36C7E">
      <w:pPr>
        <w:spacing w:before="120" w:after="120" w:line="240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We plan on reporting the event in the near future.</w:t>
      </w:r>
    </w:p>
    <w:p w14:paraId="60A5EAA1" w14:textId="13F17FF2" w:rsidR="001510A9" w:rsidRDefault="001510A9" w:rsidP="00A36C7E">
      <w:pPr>
        <w:spacing w:after="60" w:line="240" w:lineRule="auto"/>
        <w:ind w:left="1440" w:hanging="360"/>
        <w:rPr>
          <w:rFonts w:ascii="Arial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Other </w:t>
      </w:r>
      <w:r w:rsidRPr="001510A9">
        <w:rPr>
          <w:rFonts w:ascii="Arial" w:hAnsi="Arial" w:cs="Arial"/>
          <w:sz w:val="20"/>
          <w:szCs w:val="20"/>
        </w:rPr>
        <w:sym w:font="Symbol" w:char="F0AE"/>
      </w:r>
      <w:r w:rsidRPr="001510A9">
        <w:rPr>
          <w:rFonts w:ascii="Arial" w:hAnsi="Arial" w:cs="Arial"/>
          <w:sz w:val="20"/>
          <w:szCs w:val="20"/>
        </w:rPr>
        <w:t xml:space="preserve"> Describe: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36C7E" w:rsidRPr="00304022" w14:paraId="121E2D7F" w14:textId="77777777" w:rsidTr="00DC2899">
        <w:tc>
          <w:tcPr>
            <w:tcW w:w="8640" w:type="dxa"/>
            <w:shd w:val="clear" w:color="auto" w:fill="auto"/>
            <w:vAlign w:val="center"/>
          </w:tcPr>
          <w:p w14:paraId="5F3BBF13" w14:textId="77777777" w:rsidR="00A36C7E" w:rsidRPr="00A36C7E" w:rsidRDefault="00A36C7E" w:rsidP="00DC2899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8CD8A7F" w14:textId="374761E5" w:rsidR="00E104D7" w:rsidRDefault="00E104D7" w:rsidP="00481010">
      <w:pPr>
        <w:numPr>
          <w:ilvl w:val="0"/>
          <w:numId w:val="34"/>
        </w:numPr>
        <w:tabs>
          <w:tab w:val="left" w:pos="9180"/>
          <w:tab w:val="left" w:pos="10080"/>
          <w:tab w:val="left" w:pos="10858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Does </w:t>
      </w:r>
      <w:r w:rsidR="00EA19CB" w:rsidRPr="004D2060">
        <w:rPr>
          <w:rFonts w:ascii="Arial" w:eastAsia="Times New Roman" w:hAnsi="Arial" w:cs="Arial"/>
          <w:sz w:val="20"/>
          <w:szCs w:val="20"/>
        </w:rPr>
        <w:t xml:space="preserve">the </w:t>
      </w:r>
      <w:r w:rsidR="00952A53" w:rsidRPr="004D2060">
        <w:rPr>
          <w:rFonts w:ascii="Arial" w:eastAsia="Times New Roman" w:hAnsi="Arial" w:cs="Arial"/>
          <w:sz w:val="20"/>
          <w:szCs w:val="20"/>
        </w:rPr>
        <w:t xml:space="preserve">event involve </w:t>
      </w:r>
      <w:r w:rsidR="001F40F4" w:rsidRPr="004D2060">
        <w:rPr>
          <w:rFonts w:ascii="Arial" w:eastAsia="Times New Roman" w:hAnsi="Arial" w:cs="Arial"/>
          <w:sz w:val="20"/>
          <w:szCs w:val="20"/>
        </w:rPr>
        <w:t>risk</w:t>
      </w:r>
      <w:r w:rsidR="00952A53" w:rsidRPr="004D2060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to participants or others?</w:t>
      </w:r>
    </w:p>
    <w:p w14:paraId="1373F5C9" w14:textId="48834DF5" w:rsidR="00E104D7" w:rsidRPr="004D2060" w:rsidRDefault="00E104D7" w:rsidP="009E62BB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="00603F99">
        <w:rPr>
          <w:rFonts w:ascii="Arial" w:eastAsia="Times New Roman" w:hAnsi="Arial" w:cs="Arial"/>
          <w:sz w:val="20"/>
          <w:szCs w:val="20"/>
        </w:rPr>
        <w:tab/>
      </w:r>
      <w:r w:rsidRPr="004D2060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D14F0">
        <w:rPr>
          <w:rFonts w:cs="Arial"/>
          <w:szCs w:val="20"/>
        </w:rPr>
        <w:sym w:font="Symbol" w:char="F0AE"/>
      </w:r>
      <w:r>
        <w:rPr>
          <w:rFonts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Respond to</w:t>
      </w:r>
      <w:r w:rsidRPr="001510A9">
        <w:rPr>
          <w:rFonts w:ascii="Arial" w:hAnsi="Arial" w:cs="Arial"/>
          <w:sz w:val="20"/>
          <w:szCs w:val="20"/>
        </w:rPr>
        <w:t xml:space="preserve"> Question </w:t>
      </w:r>
      <w:r>
        <w:rPr>
          <w:rFonts w:ascii="Arial" w:hAnsi="Arial" w:cs="Arial"/>
          <w:sz w:val="20"/>
          <w:szCs w:val="20"/>
        </w:rPr>
        <w:t>6</w:t>
      </w:r>
      <w:r w:rsidRPr="001510A9">
        <w:rPr>
          <w:rFonts w:ascii="Arial" w:hAnsi="Arial" w:cs="Arial"/>
          <w:sz w:val="20"/>
          <w:szCs w:val="20"/>
        </w:rPr>
        <w:t>.a.</w:t>
      </w:r>
    </w:p>
    <w:p w14:paraId="6793569E" w14:textId="270F3135" w:rsidR="00E104D7" w:rsidRDefault="00E104D7" w:rsidP="009E62BB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E104D7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E104D7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E104D7">
        <w:rPr>
          <w:rFonts w:ascii="Arial" w:eastAsia="Times New Roman" w:hAnsi="Arial" w:cs="Arial"/>
          <w:sz w:val="20"/>
          <w:szCs w:val="20"/>
        </w:rPr>
        <w:fldChar w:fldCharType="end"/>
      </w:r>
      <w:r w:rsidR="00603F99">
        <w:rPr>
          <w:rFonts w:ascii="Arial" w:eastAsia="Times New Roman" w:hAnsi="Arial" w:cs="Arial"/>
          <w:sz w:val="20"/>
          <w:szCs w:val="20"/>
        </w:rPr>
        <w:tab/>
      </w:r>
      <w:r w:rsidRPr="00E104D7">
        <w:rPr>
          <w:rFonts w:ascii="Arial" w:eastAsia="Times New Roman" w:hAnsi="Arial" w:cs="Arial"/>
          <w:sz w:val="20"/>
          <w:szCs w:val="20"/>
        </w:rPr>
        <w:t>No</w:t>
      </w:r>
      <w:r w:rsidR="00B3196A">
        <w:rPr>
          <w:rFonts w:ascii="Arial" w:eastAsia="Times New Roman" w:hAnsi="Arial" w:cs="Arial"/>
          <w:sz w:val="20"/>
          <w:szCs w:val="20"/>
        </w:rPr>
        <w:t xml:space="preserve"> </w:t>
      </w:r>
      <w:r w:rsidRPr="000D14F0">
        <w:rPr>
          <w:rFonts w:cs="Arial"/>
          <w:szCs w:val="20"/>
        </w:rPr>
        <w:sym w:font="Symbol" w:char="F0AE"/>
      </w:r>
      <w:r>
        <w:rPr>
          <w:rFonts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Skip to question</w:t>
      </w:r>
      <w:r w:rsidR="001469C9">
        <w:rPr>
          <w:rFonts w:ascii="Arial" w:hAnsi="Arial" w:cs="Arial"/>
          <w:sz w:val="20"/>
          <w:szCs w:val="20"/>
        </w:rPr>
        <w:t xml:space="preserve"> 7</w:t>
      </w:r>
    </w:p>
    <w:p w14:paraId="0CAD9EA8" w14:textId="74D590B0" w:rsidR="00EA19CB" w:rsidRPr="009E62BB" w:rsidRDefault="00E104D7" w:rsidP="009E62BB">
      <w:pPr>
        <w:spacing w:before="240" w:after="120" w:line="240" w:lineRule="auto"/>
        <w:ind w:left="108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6.a.</w:t>
      </w:r>
      <w:r w:rsidR="00603F99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A</w:t>
      </w:r>
      <w:r w:rsidR="00952A53" w:rsidRPr="009E62BB">
        <w:rPr>
          <w:rFonts w:ascii="Arial" w:eastAsia="Times New Roman" w:hAnsi="Arial" w:cs="Arial"/>
          <w:sz w:val="20"/>
          <w:szCs w:val="20"/>
        </w:rPr>
        <w:t>re the risks</w:t>
      </w:r>
      <w:r w:rsidR="001F40F4" w:rsidRPr="009E62BB">
        <w:rPr>
          <w:rFonts w:ascii="Arial" w:eastAsia="Times New Roman" w:hAnsi="Arial" w:cs="Arial"/>
          <w:sz w:val="20"/>
          <w:szCs w:val="20"/>
        </w:rPr>
        <w:t xml:space="preserve"> </w:t>
      </w:r>
      <w:r w:rsidR="00EA19CB" w:rsidRPr="009E62BB">
        <w:rPr>
          <w:rFonts w:ascii="Arial" w:eastAsia="Times New Roman" w:hAnsi="Arial" w:cs="Arial"/>
          <w:sz w:val="20"/>
          <w:szCs w:val="20"/>
        </w:rPr>
        <w:t>currently described in the informed consent document and/or protocol?</w:t>
      </w:r>
    </w:p>
    <w:p w14:paraId="276FDC16" w14:textId="3E9A5AA6" w:rsidR="009E3766" w:rsidRDefault="009E3766" w:rsidP="009E62BB">
      <w:pPr>
        <w:pStyle w:val="ListParagraph"/>
        <w:tabs>
          <w:tab w:val="left" w:pos="1440"/>
        </w:tabs>
        <w:spacing w:before="120" w:after="60" w:line="240" w:lineRule="auto"/>
        <w:ind w:left="1440" w:hanging="360"/>
        <w:rPr>
          <w:rFonts w:ascii="Arial" w:eastAsia="Times New Roman" w:hAnsi="Arial" w:cs="Arial"/>
          <w:iCs/>
          <w:sz w:val="20"/>
          <w:szCs w:val="20"/>
        </w:rPr>
      </w:pPr>
      <w:r w:rsidRPr="00761065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r w:rsidRPr="00761065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761065">
        <w:rPr>
          <w:rFonts w:ascii="Arial" w:eastAsia="Times New Roman" w:hAnsi="Arial" w:cs="Arial"/>
          <w:sz w:val="20"/>
          <w:szCs w:val="20"/>
        </w:rPr>
        <w:fldChar w:fldCharType="end"/>
      </w:r>
      <w:r w:rsidRPr="00761065">
        <w:rPr>
          <w:rFonts w:ascii="Arial" w:eastAsia="Times New Roman" w:hAnsi="Arial" w:cs="Arial"/>
          <w:sz w:val="20"/>
          <w:szCs w:val="20"/>
        </w:rPr>
        <w:tab/>
        <w:t>Yes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>
        <w:rPr>
          <w:rFonts w:ascii="Arial" w:eastAsia="Times New Roman" w:hAnsi="Arial" w:cs="Arial"/>
          <w:iCs/>
          <w:sz w:val="20"/>
          <w:szCs w:val="20"/>
        </w:rPr>
        <w:t xml:space="preserve"> On what page</w:t>
      </w:r>
      <w:r w:rsidR="004C418F">
        <w:rPr>
          <w:rFonts w:ascii="Arial" w:eastAsia="Times New Roman" w:hAnsi="Arial" w:cs="Arial"/>
          <w:iCs/>
          <w:sz w:val="20"/>
          <w:szCs w:val="20"/>
        </w:rPr>
        <w:t xml:space="preserve"> and in which document</w:t>
      </w:r>
      <w:r>
        <w:rPr>
          <w:rFonts w:ascii="Arial" w:eastAsia="Times New Roman" w:hAnsi="Arial" w:cs="Arial"/>
          <w:iCs/>
          <w:sz w:val="20"/>
          <w:szCs w:val="20"/>
        </w:rPr>
        <w:t xml:space="preserve"> are they described?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9E3766" w:rsidRPr="00304022" w14:paraId="0152BD66" w14:textId="77777777" w:rsidTr="009E62BB">
        <w:tc>
          <w:tcPr>
            <w:tcW w:w="8640" w:type="dxa"/>
            <w:shd w:val="clear" w:color="auto" w:fill="auto"/>
            <w:vAlign w:val="center"/>
          </w:tcPr>
          <w:p w14:paraId="095AF417" w14:textId="77777777" w:rsidR="009E3766" w:rsidRPr="00A36C7E" w:rsidRDefault="009E3766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389784" w14:textId="0A7D1857" w:rsidR="009E3766" w:rsidRDefault="009E3766" w:rsidP="009E62BB">
      <w:pPr>
        <w:pStyle w:val="ListParagraph"/>
        <w:tabs>
          <w:tab w:val="left" w:pos="1440"/>
        </w:tabs>
        <w:spacing w:before="120" w:after="60" w:line="240" w:lineRule="auto"/>
        <w:ind w:left="1440" w:hanging="360"/>
        <w:rPr>
          <w:rFonts w:ascii="Arial" w:eastAsia="Times New Roman" w:hAnsi="Arial" w:cs="Arial"/>
          <w:sz w:val="20"/>
          <w:szCs w:val="20"/>
        </w:rPr>
      </w:pPr>
      <w:r w:rsidRPr="009E376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9E376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9E3766">
        <w:rPr>
          <w:rFonts w:ascii="Arial" w:eastAsia="Times New Roman" w:hAnsi="Arial" w:cs="Arial"/>
          <w:sz w:val="20"/>
          <w:szCs w:val="20"/>
        </w:rPr>
        <w:fldChar w:fldCharType="end"/>
      </w:r>
      <w:r w:rsidRPr="009E3766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sz w:val="20"/>
          <w:szCs w:val="20"/>
        </w:rPr>
        <w:t xml:space="preserve"> </w:t>
      </w:r>
      <w:r w:rsidR="00A92DEF">
        <w:rPr>
          <w:rFonts w:ascii="Arial" w:eastAsia="Times New Roman" w:hAnsi="Arial" w:cs="Arial"/>
          <w:sz w:val="20"/>
          <w:szCs w:val="20"/>
        </w:rPr>
        <w:t>E</w:t>
      </w:r>
      <w:r w:rsidR="006E1AE1">
        <w:rPr>
          <w:rFonts w:ascii="Arial" w:eastAsia="Times New Roman" w:hAnsi="Arial" w:cs="Arial"/>
          <w:sz w:val="20"/>
          <w:szCs w:val="20"/>
        </w:rPr>
        <w:t>xplain:</w:t>
      </w:r>
    </w:p>
    <w:tbl>
      <w:tblPr>
        <w:tblW w:w="864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9E3766" w:rsidRPr="00304022" w14:paraId="01A31B94" w14:textId="77777777" w:rsidTr="009E62BB">
        <w:trPr>
          <w:trHeight w:val="197"/>
        </w:trPr>
        <w:tc>
          <w:tcPr>
            <w:tcW w:w="8640" w:type="dxa"/>
            <w:shd w:val="clear" w:color="auto" w:fill="auto"/>
            <w:vAlign w:val="center"/>
          </w:tcPr>
          <w:p w14:paraId="4039BA0B" w14:textId="77777777" w:rsidR="009E3766" w:rsidRPr="00A36C7E" w:rsidRDefault="009E3766" w:rsidP="00161265">
            <w:pPr>
              <w:suppressAutoHyphens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36C7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F6599F" w14:textId="77777777" w:rsidR="005E3EA0" w:rsidRPr="004D2060" w:rsidRDefault="005E3EA0" w:rsidP="004D2060">
      <w:pPr>
        <w:pStyle w:val="ListParagraph"/>
        <w:numPr>
          <w:ilvl w:val="0"/>
          <w:numId w:val="34"/>
        </w:numPr>
        <w:tabs>
          <w:tab w:val="left" w:pos="540"/>
        </w:tabs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Is this event being reported within 10 calendar days of the PI or study staff becoming aware of the event?  </w:t>
      </w:r>
    </w:p>
    <w:p w14:paraId="26D8D33F" w14:textId="77777777" w:rsidR="005E3EA0" w:rsidRPr="004D2060" w:rsidRDefault="005E3EA0" w:rsidP="004D2060">
      <w:pPr>
        <w:pStyle w:val="ListParagraph"/>
        <w:spacing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</w:p>
    <w:p w14:paraId="672CF159" w14:textId="31FA0C46" w:rsidR="005E3EA0" w:rsidRPr="004D2060" w:rsidRDefault="005E3EA0" w:rsidP="004D2060">
      <w:pPr>
        <w:pStyle w:val="ListParagraph"/>
        <w:tabs>
          <w:tab w:val="left" w:pos="900"/>
        </w:tabs>
        <w:spacing w:after="6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Pro</w:t>
      </w:r>
      <w:r w:rsidRPr="004D2060">
        <w:rPr>
          <w:rFonts w:ascii="Arial" w:eastAsia="Times New Roman" w:hAnsi="Arial" w:cs="Arial"/>
          <w:iCs/>
          <w:sz w:val="20"/>
          <w:szCs w:val="20"/>
        </w:rPr>
        <w:t>vide an explanation for why the event was not reported to the IRB in the timeframe directed by IRB policy.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5E3EA0" w:rsidRPr="008C20F8" w14:paraId="5AFA9875" w14:textId="77777777" w:rsidTr="004D2060">
        <w:trPr>
          <w:trHeight w:val="485"/>
        </w:trPr>
        <w:tc>
          <w:tcPr>
            <w:tcW w:w="9180" w:type="dxa"/>
          </w:tcPr>
          <w:p w14:paraId="4233DEE4" w14:textId="77777777" w:rsidR="005E3EA0" w:rsidRPr="004D2060" w:rsidRDefault="005E3EA0" w:rsidP="004D2060">
            <w:pPr>
              <w:tabs>
                <w:tab w:val="left" w:pos="0"/>
              </w:tabs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35B587A" w14:textId="6A352CB1" w:rsidR="005E3EA0" w:rsidRPr="004D2060" w:rsidRDefault="00EF0C86" w:rsidP="004D2060">
      <w:pPr>
        <w:pStyle w:val="ListParagraph"/>
        <w:numPr>
          <w:ilvl w:val="0"/>
          <w:numId w:val="34"/>
        </w:numPr>
        <w:spacing w:before="240" w:after="12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Review </w:t>
      </w:r>
      <w:r w:rsidR="00C8579F" w:rsidRPr="004D2060">
        <w:rPr>
          <w:rFonts w:ascii="Arial" w:eastAsia="Times New Roman" w:hAnsi="Arial" w:cs="Arial"/>
          <w:sz w:val="20"/>
          <w:szCs w:val="20"/>
        </w:rPr>
        <w:t>all funding information in Hutch IRB</w:t>
      </w:r>
      <w:r w:rsidR="0064011F" w:rsidRPr="004D2060">
        <w:rPr>
          <w:rFonts w:ascii="Arial" w:eastAsia="Times New Roman" w:hAnsi="Arial" w:cs="Arial"/>
          <w:sz w:val="20"/>
          <w:szCs w:val="20"/>
        </w:rPr>
        <w:t xml:space="preserve"> for this study/site</w:t>
      </w:r>
      <w:r w:rsidRPr="004D2060">
        <w:rPr>
          <w:rFonts w:ascii="Arial" w:eastAsia="Times New Roman" w:hAnsi="Arial" w:cs="Arial"/>
          <w:sz w:val="20"/>
          <w:szCs w:val="20"/>
        </w:rPr>
        <w:t>.  Is all funding information there</w:t>
      </w:r>
      <w:r w:rsidR="00C8579F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64011F" w:rsidRPr="004D2060">
        <w:rPr>
          <w:rFonts w:ascii="Arial" w:eastAsia="Times New Roman" w:hAnsi="Arial" w:cs="Arial"/>
          <w:sz w:val="20"/>
          <w:szCs w:val="20"/>
        </w:rPr>
        <w:t xml:space="preserve">both </w:t>
      </w:r>
      <w:r w:rsidR="009C5032" w:rsidRPr="004D2060">
        <w:rPr>
          <w:rFonts w:ascii="Arial" w:eastAsia="Times New Roman" w:hAnsi="Arial" w:cs="Arial"/>
          <w:sz w:val="20"/>
          <w:szCs w:val="20"/>
        </w:rPr>
        <w:t xml:space="preserve">accurate and </w:t>
      </w:r>
      <w:r w:rsidR="00C8579F" w:rsidRPr="004D2060">
        <w:rPr>
          <w:rFonts w:ascii="Arial" w:eastAsia="Times New Roman" w:hAnsi="Arial" w:cs="Arial"/>
          <w:sz w:val="20"/>
          <w:szCs w:val="20"/>
        </w:rPr>
        <w:t xml:space="preserve">current?  </w:t>
      </w:r>
      <w:r w:rsidR="005A7897" w:rsidRPr="005A7897">
        <w:rPr>
          <w:rFonts w:ascii="Arial" w:eastAsia="Times New Roman" w:hAnsi="Arial" w:cs="Arial"/>
          <w:sz w:val="20"/>
          <w:szCs w:val="20"/>
        </w:rPr>
        <w:t xml:space="preserve">This means any new funding has been added, any outdated funding has been removed, any funding extensions are reflected, and any </w:t>
      </w:r>
      <w:r w:rsidR="005A7897" w:rsidRPr="006326EC">
        <w:rPr>
          <w:rFonts w:ascii="Arial" w:eastAsia="Times New Roman" w:hAnsi="Arial" w:cs="Arial"/>
          <w:sz w:val="20"/>
          <w:szCs w:val="20"/>
        </w:rPr>
        <w:t>revised contracts</w:t>
      </w:r>
      <w:r w:rsidR="005A7897" w:rsidRPr="005A7897">
        <w:rPr>
          <w:rFonts w:ascii="Arial" w:eastAsia="Times New Roman" w:hAnsi="Arial" w:cs="Arial"/>
          <w:sz w:val="20"/>
          <w:szCs w:val="20"/>
        </w:rPr>
        <w:t xml:space="preserve"> have been attached in Hutch IRB.</w:t>
      </w:r>
    </w:p>
    <w:p w14:paraId="5144A497" w14:textId="77777777" w:rsidR="00C8579F" w:rsidRPr="004D2060" w:rsidRDefault="00C8579F" w:rsidP="004D2060">
      <w:pPr>
        <w:pStyle w:val="ListParagraph"/>
        <w:tabs>
          <w:tab w:val="left" w:pos="900"/>
        </w:tabs>
        <w:spacing w:before="120" w:after="120" w:line="240" w:lineRule="auto"/>
        <w:ind w:left="900" w:hanging="36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Yes</w:t>
      </w:r>
    </w:p>
    <w:p w14:paraId="25BE3744" w14:textId="2C8AF9A9" w:rsidR="00BB7B13" w:rsidRPr="004D2060" w:rsidRDefault="00C8579F" w:rsidP="004D2060">
      <w:pPr>
        <w:pStyle w:val="ListParagraph"/>
        <w:spacing w:after="60" w:line="240" w:lineRule="auto"/>
        <w:ind w:left="900" w:hanging="360"/>
        <w:rPr>
          <w:rFonts w:ascii="Arial" w:eastAsia="Times New Roman" w:hAnsi="Arial" w:cs="Arial"/>
          <w:iCs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r w:rsidRPr="004D2060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F00D0B">
        <w:rPr>
          <w:rFonts w:ascii="Arial" w:eastAsia="Times New Roman" w:hAnsi="Arial" w:cs="Arial"/>
          <w:sz w:val="20"/>
          <w:szCs w:val="20"/>
        </w:rPr>
      </w:r>
      <w:r w:rsidR="00F00D0B">
        <w:rPr>
          <w:rFonts w:ascii="Arial" w:eastAsia="Times New Roman" w:hAnsi="Arial" w:cs="Arial"/>
          <w:sz w:val="20"/>
          <w:szCs w:val="20"/>
        </w:rPr>
        <w:fldChar w:fldCharType="separate"/>
      </w:r>
      <w:r w:rsidRPr="004D2060">
        <w:rPr>
          <w:rFonts w:ascii="Arial" w:eastAsia="Times New Roman" w:hAnsi="Arial" w:cs="Arial"/>
          <w:sz w:val="20"/>
          <w:szCs w:val="20"/>
        </w:rPr>
        <w:fldChar w:fldCharType="end"/>
      </w:r>
      <w:r w:rsidRPr="004D2060">
        <w:rPr>
          <w:rFonts w:ascii="Arial" w:eastAsia="Times New Roman" w:hAnsi="Arial" w:cs="Arial"/>
          <w:sz w:val="20"/>
          <w:szCs w:val="20"/>
        </w:rPr>
        <w:tab/>
        <w:t>No</w:t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1510A9" w:rsidRPr="000D14F0">
        <w:rPr>
          <w:rFonts w:cs="Arial"/>
          <w:szCs w:val="20"/>
        </w:rPr>
        <w:sym w:font="Symbol" w:char="F0AE"/>
      </w:r>
      <w:r w:rsidR="006E1AE1">
        <w:rPr>
          <w:rFonts w:ascii="Arial" w:eastAsia="Times New Roman" w:hAnsi="Arial" w:cs="Arial"/>
          <w:iCs/>
          <w:sz w:val="20"/>
          <w:szCs w:val="20"/>
        </w:rPr>
        <w:t xml:space="preserve"> List 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 xml:space="preserve">below 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 xml:space="preserve">all </w:t>
      </w:r>
      <w:r w:rsidR="004059F0" w:rsidRPr="004D2060">
        <w:rPr>
          <w:rFonts w:ascii="Arial" w:eastAsia="Times New Roman" w:hAnsi="Arial" w:cs="Arial"/>
          <w:b/>
          <w:bCs/>
          <w:i/>
          <w:sz w:val="20"/>
          <w:szCs w:val="20"/>
        </w:rPr>
        <w:t xml:space="preserve">currently </w:t>
      </w:r>
      <w:r w:rsidR="004B3B58" w:rsidRPr="004D2060">
        <w:rPr>
          <w:rFonts w:ascii="Arial" w:eastAsia="Times New Roman" w:hAnsi="Arial" w:cs="Arial"/>
          <w:b/>
          <w:bCs/>
          <w:i/>
          <w:sz w:val="20"/>
          <w:szCs w:val="20"/>
        </w:rPr>
        <w:t>active</w:t>
      </w:r>
      <w:r w:rsidR="004B3B58" w:rsidRPr="004D2060">
        <w:rPr>
          <w:rFonts w:ascii="Arial" w:eastAsia="Times New Roman" w:hAnsi="Arial" w:cs="Arial"/>
          <w:iCs/>
          <w:sz w:val="20"/>
          <w:szCs w:val="20"/>
        </w:rPr>
        <w:t xml:space="preserve"> funding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>.</w:t>
      </w:r>
      <w:r w:rsidR="0082725D" w:rsidRPr="004D2060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9C5032" w:rsidRPr="004D2060">
        <w:rPr>
          <w:rFonts w:ascii="Arial" w:eastAsia="Times New Roman" w:hAnsi="Arial" w:cs="Arial"/>
          <w:iCs/>
          <w:sz w:val="20"/>
          <w:szCs w:val="20"/>
        </w:rPr>
        <w:t xml:space="preserve">Also separately </w:t>
      </w:r>
      <w:r w:rsidR="004B3B58" w:rsidRPr="004D2060">
        <w:rPr>
          <w:rFonts w:ascii="Arial" w:eastAsia="Times New Roman" w:hAnsi="Arial" w:cs="Arial"/>
          <w:iCs/>
          <w:sz w:val="20"/>
          <w:szCs w:val="20"/>
        </w:rPr>
        <w:t xml:space="preserve">submit </w:t>
      </w:r>
      <w:r w:rsidRPr="004D2060">
        <w:rPr>
          <w:rFonts w:ascii="Arial" w:eastAsia="Times New Roman" w:hAnsi="Arial" w:cs="Arial"/>
          <w:iCs/>
          <w:sz w:val="20"/>
          <w:szCs w:val="20"/>
        </w:rPr>
        <w:t xml:space="preserve">a </w:t>
      </w:r>
      <w:r w:rsidR="00DB7260" w:rsidRPr="004D2060">
        <w:rPr>
          <w:rFonts w:ascii="Arial" w:eastAsia="Times New Roman" w:hAnsi="Arial" w:cs="Arial"/>
          <w:iCs/>
          <w:sz w:val="20"/>
          <w:szCs w:val="20"/>
        </w:rPr>
        <w:t xml:space="preserve">Modification to update the </w:t>
      </w:r>
      <w:r w:rsidR="00BB7B13" w:rsidRPr="004D2060">
        <w:rPr>
          <w:rFonts w:ascii="Arial" w:eastAsia="Times New Roman" w:hAnsi="Arial" w:cs="Arial"/>
          <w:iCs/>
          <w:sz w:val="20"/>
          <w:szCs w:val="20"/>
        </w:rPr>
        <w:t>study record in Hutch IRB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 xml:space="preserve"> (including if a no</w:t>
      </w:r>
      <w:r w:rsidR="009D7E03" w:rsidRPr="004D2060">
        <w:rPr>
          <w:rFonts w:ascii="Arial" w:eastAsia="Times New Roman" w:hAnsi="Arial" w:cs="Arial"/>
          <w:iCs/>
          <w:sz w:val="20"/>
          <w:szCs w:val="20"/>
        </w:rPr>
        <w:t>-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>cost extension was granted</w:t>
      </w:r>
      <w:r w:rsidR="006326EC">
        <w:rPr>
          <w:rFonts w:ascii="Arial" w:eastAsia="Times New Roman" w:hAnsi="Arial" w:cs="Arial"/>
          <w:iCs/>
          <w:sz w:val="20"/>
          <w:szCs w:val="20"/>
        </w:rPr>
        <w:t xml:space="preserve"> or a funding contract has been revised</w:t>
      </w:r>
      <w:r w:rsidR="004059F0" w:rsidRPr="004D2060">
        <w:rPr>
          <w:rFonts w:ascii="Arial" w:eastAsia="Times New Roman" w:hAnsi="Arial" w:cs="Arial"/>
          <w:iCs/>
          <w:sz w:val="20"/>
          <w:szCs w:val="20"/>
        </w:rPr>
        <w:t>)</w:t>
      </w:r>
      <w:r w:rsidR="00DB7260" w:rsidRPr="004D2060">
        <w:rPr>
          <w:rFonts w:ascii="Arial" w:eastAsia="Times New Roman" w:hAnsi="Arial" w:cs="Arial"/>
          <w:iCs/>
          <w:sz w:val="20"/>
          <w:szCs w:val="20"/>
        </w:rPr>
        <w:t xml:space="preserve">.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180"/>
      </w:tblGrid>
      <w:tr w:rsidR="00BB7B13" w:rsidRPr="008C20F8" w14:paraId="7D2A74E5" w14:textId="77777777" w:rsidTr="004D2060">
        <w:trPr>
          <w:trHeight w:val="485"/>
        </w:trPr>
        <w:tc>
          <w:tcPr>
            <w:tcW w:w="9180" w:type="dxa"/>
          </w:tcPr>
          <w:p w14:paraId="4A0356EC" w14:textId="77777777" w:rsidR="00BB7B13" w:rsidRPr="004D2060" w:rsidRDefault="00BB7B13" w:rsidP="004D2060">
            <w:pPr>
              <w:pStyle w:val="ListParagraph"/>
              <w:spacing w:before="40"/>
              <w:ind w:left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4D2060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02D988CB" w14:textId="246DCB8E" w:rsidR="00B22B13" w:rsidRDefault="00B22B13" w:rsidP="009E62BB">
      <w:pPr>
        <w:pStyle w:val="ListParagraph"/>
        <w:keepNext/>
        <w:numPr>
          <w:ilvl w:val="0"/>
          <w:numId w:val="34"/>
        </w:numPr>
        <w:spacing w:before="240" w:after="60" w:line="240" w:lineRule="auto"/>
        <w:ind w:left="540" w:hanging="540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sz w:val="20"/>
          <w:szCs w:val="20"/>
        </w:rPr>
        <w:t xml:space="preserve">If the IRB has follow-up questions or actions that require a response, </w:t>
      </w:r>
      <w:r w:rsidR="00F54F9E" w:rsidRPr="004D2060">
        <w:rPr>
          <w:rFonts w:ascii="Arial" w:eastAsia="Times New Roman" w:hAnsi="Arial" w:cs="Arial"/>
          <w:sz w:val="20"/>
          <w:szCs w:val="20"/>
        </w:rPr>
        <w:t xml:space="preserve">provide the name of the </w:t>
      </w:r>
      <w:r w:rsidR="00FE3C7F" w:rsidRPr="004D2060">
        <w:rPr>
          <w:rFonts w:ascii="Arial" w:eastAsia="Times New Roman" w:hAnsi="Arial" w:cs="Arial"/>
          <w:sz w:val="20"/>
          <w:szCs w:val="20"/>
        </w:rPr>
        <w:t>“</w:t>
      </w:r>
      <w:r w:rsidR="00F54F9E" w:rsidRPr="004D2060">
        <w:rPr>
          <w:rFonts w:ascii="Arial" w:eastAsia="Times New Roman" w:hAnsi="Arial" w:cs="Arial"/>
          <w:sz w:val="20"/>
          <w:szCs w:val="20"/>
        </w:rPr>
        <w:t>responsible party</w:t>
      </w:r>
      <w:r w:rsidR="00FE3C7F" w:rsidRPr="004D2060">
        <w:rPr>
          <w:rFonts w:ascii="Arial" w:eastAsia="Times New Roman" w:hAnsi="Arial" w:cs="Arial"/>
          <w:sz w:val="20"/>
          <w:szCs w:val="20"/>
        </w:rPr>
        <w:t>”</w:t>
      </w:r>
      <w:r w:rsidR="00F54F9E" w:rsidRPr="004D2060">
        <w:rPr>
          <w:rFonts w:ascii="Arial" w:eastAsia="Times New Roman" w:hAnsi="Arial" w:cs="Arial"/>
          <w:sz w:val="20"/>
          <w:szCs w:val="20"/>
        </w:rPr>
        <w:t xml:space="preserve"> who would formally submit the response </w:t>
      </w:r>
      <w:r w:rsidR="00F54F9E" w:rsidRPr="004D2060">
        <w:rPr>
          <w:rFonts w:ascii="Arial" w:eastAsia="Times New Roman" w:hAnsi="Arial" w:cs="Arial"/>
          <w:b/>
          <w:bCs/>
          <w:i/>
          <w:iCs/>
          <w:sz w:val="20"/>
          <w:szCs w:val="20"/>
        </w:rPr>
        <w:t>within the Hutch IRB system</w:t>
      </w:r>
      <w:r w:rsidR="00A10F4D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. </w:t>
      </w:r>
      <w:r w:rsidR="00A10F4D" w:rsidRPr="009E62BB">
        <w:rPr>
          <w:rFonts w:ascii="Arial" w:eastAsia="Times New Roman" w:hAnsi="Arial" w:cs="Arial"/>
          <w:i/>
          <w:iCs/>
          <w:sz w:val="20"/>
          <w:szCs w:val="20"/>
        </w:rPr>
        <w:t>Note</w:t>
      </w:r>
      <w:r w:rsidR="0010087C">
        <w:rPr>
          <w:rFonts w:ascii="Arial" w:eastAsia="Times New Roman" w:hAnsi="Arial" w:cs="Arial"/>
          <w:i/>
          <w:iCs/>
          <w:sz w:val="20"/>
          <w:szCs w:val="20"/>
        </w:rPr>
        <w:t>:</w:t>
      </w:r>
      <w:r w:rsidR="00A10F4D" w:rsidRPr="009E62B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10087C">
        <w:rPr>
          <w:rFonts w:ascii="Arial" w:eastAsia="Times New Roman" w:hAnsi="Arial" w:cs="Arial"/>
          <w:i/>
          <w:iCs/>
          <w:sz w:val="20"/>
          <w:szCs w:val="20"/>
        </w:rPr>
        <w:t>T</w:t>
      </w:r>
      <w:r w:rsidR="00A10F4D" w:rsidRPr="009E62BB">
        <w:rPr>
          <w:rFonts w:ascii="Arial" w:eastAsia="Times New Roman" w:hAnsi="Arial" w:cs="Arial"/>
          <w:i/>
          <w:iCs/>
          <w:sz w:val="20"/>
          <w:szCs w:val="20"/>
        </w:rPr>
        <w:t xml:space="preserve">he individual listed </w:t>
      </w:r>
      <w:r w:rsidR="00A10F4D" w:rsidRPr="009E62BB">
        <w:rPr>
          <w:rFonts w:ascii="Arial" w:eastAsia="Times New Roman" w:hAnsi="Arial" w:cs="Arial"/>
          <w:i/>
          <w:iCs/>
          <w:sz w:val="20"/>
          <w:szCs w:val="20"/>
        </w:rPr>
        <w:lastRenderedPageBreak/>
        <w:t>here will be the only one who has permission to submit a response in the system.</w:t>
      </w:r>
      <w:r w:rsidR="00A10F4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6243E">
        <w:rPr>
          <w:rFonts w:ascii="Arial" w:eastAsia="Times New Roman" w:hAnsi="Arial" w:cs="Arial"/>
          <w:i/>
          <w:iCs/>
          <w:sz w:val="20"/>
          <w:szCs w:val="20"/>
        </w:rPr>
        <w:t>The PI</w:t>
      </w:r>
      <w:r w:rsidR="00A10F4D">
        <w:rPr>
          <w:rFonts w:ascii="Arial" w:eastAsia="Times New Roman" w:hAnsi="Arial" w:cs="Arial"/>
          <w:i/>
          <w:iCs/>
          <w:sz w:val="20"/>
          <w:szCs w:val="20"/>
        </w:rPr>
        <w:t xml:space="preserve"> will</w:t>
      </w:r>
      <w:r w:rsidR="00B6243E">
        <w:rPr>
          <w:rFonts w:ascii="Arial" w:eastAsia="Times New Roman" w:hAnsi="Arial" w:cs="Arial"/>
          <w:i/>
          <w:iCs/>
          <w:sz w:val="20"/>
          <w:szCs w:val="20"/>
        </w:rPr>
        <w:t xml:space="preserve"> be named the responsible party </w:t>
      </w:r>
      <w:r w:rsidR="00A10F4D">
        <w:rPr>
          <w:rFonts w:ascii="Arial" w:eastAsia="Times New Roman" w:hAnsi="Arial" w:cs="Arial"/>
          <w:i/>
          <w:iCs/>
          <w:sz w:val="20"/>
          <w:szCs w:val="20"/>
        </w:rPr>
        <w:t>if no individual is listed</w:t>
      </w:r>
      <w:r w:rsidR="00F54F9E" w:rsidRPr="00A10F4D">
        <w:rPr>
          <w:rFonts w:ascii="Arial" w:eastAsia="Times New Roman" w:hAnsi="Arial" w:cs="Arial"/>
          <w:sz w:val="20"/>
          <w:szCs w:val="20"/>
        </w:rPr>
        <w:t>: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540"/>
      </w:tblGrid>
      <w:tr w:rsidR="006E1AE1" w:rsidRPr="00161265" w14:paraId="7FA4AED8" w14:textId="77777777" w:rsidTr="00161265">
        <w:tc>
          <w:tcPr>
            <w:tcW w:w="9540" w:type="dxa"/>
          </w:tcPr>
          <w:p w14:paraId="52541B35" w14:textId="77777777" w:rsidR="006E1AE1" w:rsidRPr="00161265" w:rsidRDefault="006E1AE1" w:rsidP="009E62BB">
            <w:pPr>
              <w:keepNext/>
              <w:spacing w:before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separate"/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MS Gothic" w:hAnsi="Arial" w:cs="Arial"/>
                <w:noProof/>
                <w:spacing w:val="-2"/>
                <w:sz w:val="20"/>
                <w:szCs w:val="20"/>
              </w:rPr>
              <w:t> </w:t>
            </w:r>
            <w:r w:rsidRPr="0016126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3C4C60EE" w14:textId="7A2843D0" w:rsidR="00952A53" w:rsidRPr="004D2060" w:rsidRDefault="00952A53" w:rsidP="009E62BB">
      <w:pPr>
        <w:tabs>
          <w:tab w:val="left" w:pos="9180"/>
          <w:tab w:val="left" w:pos="10080"/>
          <w:tab w:val="left" w:pos="10858"/>
        </w:tabs>
        <w:spacing w:before="240" w:after="120" w:line="240" w:lineRule="auto"/>
        <w:rPr>
          <w:rFonts w:ascii="Arial" w:eastAsia="Times New Roman" w:hAnsi="Arial" w:cs="Arial"/>
          <w:sz w:val="20"/>
          <w:szCs w:val="20"/>
        </w:rPr>
      </w:pPr>
      <w:r w:rsidRPr="004D2060">
        <w:rPr>
          <w:rFonts w:ascii="Arial" w:eastAsia="Times New Roman" w:hAnsi="Arial" w:cs="Arial"/>
          <w:i/>
          <w:iCs/>
          <w:sz w:val="20"/>
          <w:szCs w:val="20"/>
        </w:rPr>
        <w:t>Reminder:</w:t>
      </w:r>
      <w:r w:rsidRPr="004D2060">
        <w:rPr>
          <w:rFonts w:ascii="Arial" w:eastAsia="Times New Roman" w:hAnsi="Arial" w:cs="Arial"/>
          <w:sz w:val="20"/>
          <w:szCs w:val="20"/>
        </w:rPr>
        <w:t xml:space="preserve">  You may have additional reporting requirements</w:t>
      </w:r>
      <w:r w:rsidR="00CB1B1B" w:rsidRPr="004D2060">
        <w:rPr>
          <w:rFonts w:ascii="Arial" w:eastAsia="Times New Roman" w:hAnsi="Arial" w:cs="Arial"/>
          <w:sz w:val="20"/>
          <w:szCs w:val="20"/>
        </w:rPr>
        <w:t xml:space="preserve"> as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defined in the protocol, grant, contract, or Clinical Research Agreement</w:t>
      </w:r>
      <w:r w:rsidR="00CB1B1B" w:rsidRPr="004D2060">
        <w:rPr>
          <w:rFonts w:ascii="Arial" w:eastAsia="Times New Roman" w:hAnsi="Arial" w:cs="Arial"/>
          <w:sz w:val="20"/>
          <w:szCs w:val="20"/>
        </w:rPr>
        <w:t>.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</w:t>
      </w:r>
      <w:r w:rsidR="00CB1B1B" w:rsidRPr="004D2060">
        <w:rPr>
          <w:rFonts w:ascii="Arial" w:eastAsia="Times New Roman" w:hAnsi="Arial" w:cs="Arial"/>
          <w:sz w:val="20"/>
          <w:szCs w:val="20"/>
        </w:rPr>
        <w:t>F</w:t>
      </w:r>
      <w:r w:rsidR="00FA1E4F" w:rsidRPr="004D2060">
        <w:rPr>
          <w:rFonts w:ascii="Arial" w:eastAsia="Times New Roman" w:hAnsi="Arial" w:cs="Arial"/>
          <w:sz w:val="20"/>
          <w:szCs w:val="20"/>
        </w:rPr>
        <w:t>or example</w:t>
      </w:r>
      <w:r w:rsidR="00CB1B1B" w:rsidRPr="004D2060">
        <w:rPr>
          <w:rFonts w:ascii="Arial" w:eastAsia="Times New Roman" w:hAnsi="Arial" w:cs="Arial"/>
          <w:sz w:val="20"/>
          <w:szCs w:val="20"/>
        </w:rPr>
        <w:t>, you may need to report to:</w:t>
      </w:r>
      <w:r w:rsidR="00FA1E4F" w:rsidRPr="004D20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2F6E44" w14:textId="3B0E34BD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DSMB</w:t>
      </w:r>
    </w:p>
    <w:p w14:paraId="0BA5FE73" w14:textId="5B2BB2F5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 xml:space="preserve">Sponsor </w:t>
      </w:r>
    </w:p>
    <w:p w14:paraId="7A1F29C9" w14:textId="7EA0329E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FDA (If Fred Hutch/UW PI holds the IND/IDE)</w:t>
      </w:r>
    </w:p>
    <w:p w14:paraId="18930413" w14:textId="121AFD92" w:rsidR="00952A53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Coordinating Center</w:t>
      </w:r>
    </w:p>
    <w:p w14:paraId="307E8E00" w14:textId="20640A29" w:rsidR="0082725D" w:rsidRPr="004D2060" w:rsidRDefault="0082725D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>Privacy Office (if there is a breach of confidentiality involving PHI)</w:t>
      </w:r>
      <w:r w:rsidR="00942583">
        <w:rPr>
          <w:rFonts w:ascii="Arial" w:eastAsia="Times New Roman" w:hAnsi="Arial" w:cs="Arial"/>
          <w:bCs/>
          <w:sz w:val="20"/>
          <w:szCs w:val="20"/>
        </w:rPr>
        <w:t xml:space="preserve"> at </w:t>
      </w:r>
      <w:hyperlink r:id="rId12" w:history="1">
        <w:r w:rsidR="00942583" w:rsidRPr="00722F25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Privacy@fredhutch.org</w:t>
        </w:r>
      </w:hyperlink>
      <w:r w:rsidR="0094258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4B070FE" w14:textId="0AC06623" w:rsidR="0082725D" w:rsidRPr="004D2060" w:rsidRDefault="00952A53" w:rsidP="004D2060">
      <w:pPr>
        <w:pStyle w:val="ListParagraph"/>
        <w:numPr>
          <w:ilvl w:val="0"/>
          <w:numId w:val="32"/>
        </w:numPr>
        <w:tabs>
          <w:tab w:val="left" w:pos="720"/>
          <w:tab w:val="left" w:pos="10080"/>
          <w:tab w:val="left" w:pos="10858"/>
        </w:tabs>
        <w:spacing w:after="0" w:line="240" w:lineRule="auto"/>
        <w:ind w:hanging="1080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4D2060">
        <w:rPr>
          <w:rFonts w:ascii="Arial" w:eastAsia="Times New Roman" w:hAnsi="Arial" w:cs="Arial"/>
          <w:bCs/>
          <w:sz w:val="20"/>
          <w:szCs w:val="20"/>
        </w:rPr>
        <w:t xml:space="preserve">Other Regulatory Agencies </w:t>
      </w:r>
    </w:p>
    <w:p w14:paraId="2E4F4656" w14:textId="23A23C9C" w:rsidR="00603F99" w:rsidRPr="00300E02" w:rsidRDefault="00300E02" w:rsidP="009E62BB">
      <w:pPr>
        <w:spacing w:before="36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300E02">
        <w:rPr>
          <w:rFonts w:ascii="Arial" w:hAnsi="Arial" w:cs="Arial"/>
          <w:b/>
          <w:sz w:val="20"/>
          <w:szCs w:val="20"/>
        </w:rPr>
        <w:t>INVESTIGATOR STATEMENT AND SIGNATURE:</w:t>
      </w:r>
    </w:p>
    <w:p w14:paraId="173D2935" w14:textId="21FBFB80" w:rsidR="00300E02" w:rsidRPr="00D75B2B" w:rsidRDefault="00300E02" w:rsidP="009E62BB">
      <w:pPr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5E7E31">
        <w:rPr>
          <w:rFonts w:ascii="Arial" w:hAnsi="Arial" w:cs="Arial"/>
          <w:bCs/>
          <w:sz w:val="20"/>
          <w:szCs w:val="20"/>
        </w:rPr>
        <w:t xml:space="preserve">A signature is required unless this is an </w:t>
      </w:r>
      <w:hyperlink r:id="rId13" w:anchor="allegation" w:history="1">
        <w:r w:rsidRPr="00995A09">
          <w:rPr>
            <w:rStyle w:val="Hyperlink"/>
            <w:rFonts w:ascii="Arial" w:hAnsi="Arial" w:cs="Arial"/>
            <w:bCs/>
            <w:sz w:val="20"/>
            <w:szCs w:val="20"/>
          </w:rPr>
          <w:t>allegation of noncompliance</w:t>
        </w:r>
      </w:hyperlink>
      <w:r w:rsidR="00D75B2B" w:rsidRPr="00995A09">
        <w:rPr>
          <w:rFonts w:ascii="Arial" w:hAnsi="Arial" w:cs="Arial"/>
          <w:bCs/>
          <w:sz w:val="18"/>
          <w:szCs w:val="18"/>
        </w:rPr>
        <w:t xml:space="preserve"> </w:t>
      </w:r>
      <w:r w:rsidR="00D75B2B" w:rsidRPr="00D75B2B">
        <w:rPr>
          <w:rFonts w:ascii="Arial" w:hAnsi="Arial" w:cs="Arial"/>
          <w:bCs/>
          <w:sz w:val="20"/>
          <w:szCs w:val="20"/>
        </w:rPr>
        <w:t>by someone other than the PI</w:t>
      </w:r>
      <w:r w:rsidRPr="00D75B2B">
        <w:rPr>
          <w:rFonts w:ascii="Arial" w:hAnsi="Arial" w:cs="Arial"/>
          <w:bCs/>
          <w:sz w:val="20"/>
          <w:szCs w:val="20"/>
        </w:rPr>
        <w:t>.</w:t>
      </w:r>
      <w:r w:rsidRPr="005E7E31">
        <w:rPr>
          <w:rFonts w:ascii="Arial" w:hAnsi="Arial" w:cs="Arial"/>
          <w:bCs/>
          <w:sz w:val="20"/>
          <w:szCs w:val="20"/>
        </w:rPr>
        <w:t xml:space="preserve"> </w:t>
      </w:r>
    </w:p>
    <w:p w14:paraId="20629E90" w14:textId="2DD292CE" w:rsidR="00300E02" w:rsidRPr="00300E02" w:rsidRDefault="00300E02" w:rsidP="00300E02">
      <w:pPr>
        <w:spacing w:line="240" w:lineRule="auto"/>
        <w:ind w:left="360" w:hanging="360"/>
        <w:rPr>
          <w:rFonts w:ascii="Arial" w:hAnsi="Arial" w:cs="Arial"/>
          <w:sz w:val="20"/>
          <w:szCs w:val="20"/>
        </w:rPr>
      </w:pPr>
      <w:r w:rsidRPr="00300E02">
        <w:rPr>
          <w:rFonts w:ascii="Arial" w:hAnsi="Arial" w:cs="Arial"/>
          <w:b/>
          <w:sz w:val="20"/>
          <w:szCs w:val="20"/>
        </w:rPr>
        <w:t xml:space="preserve">NOTE: </w:t>
      </w:r>
      <w:r w:rsidRPr="00300E02">
        <w:rPr>
          <w:rFonts w:ascii="Arial" w:hAnsi="Arial" w:cs="Arial"/>
          <w:sz w:val="20"/>
          <w:szCs w:val="20"/>
        </w:rPr>
        <w:t xml:space="preserve">Only the Principal Investigator or designee* can sign </w:t>
      </w:r>
      <w:r w:rsidR="00603F99">
        <w:rPr>
          <w:rFonts w:ascii="Arial" w:hAnsi="Arial" w:cs="Arial"/>
          <w:sz w:val="20"/>
          <w:szCs w:val="20"/>
        </w:rPr>
        <w:t xml:space="preserve">the </w:t>
      </w:r>
      <w:r w:rsidRPr="00300E02">
        <w:rPr>
          <w:rFonts w:ascii="Arial" w:hAnsi="Arial" w:cs="Arial"/>
          <w:sz w:val="20"/>
          <w:szCs w:val="20"/>
        </w:rPr>
        <w:t>form.</w:t>
      </w:r>
    </w:p>
    <w:p w14:paraId="2CDDBD4E" w14:textId="5138A967" w:rsidR="00300E02" w:rsidRPr="00300E02" w:rsidRDefault="00D75B2B" w:rsidP="009E62BB">
      <w:pPr>
        <w:spacing w:after="3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signature confirms the information provided in this form is accurate</w:t>
      </w:r>
      <w:r w:rsidR="002A138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you </w:t>
      </w:r>
      <w:r w:rsidR="002A1382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have reviewed the description of the event in the Hutch IRB system and confirmed its accuracy.</w:t>
      </w: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3611"/>
        <w:gridCol w:w="264"/>
        <w:gridCol w:w="3863"/>
        <w:gridCol w:w="268"/>
        <w:gridCol w:w="1570"/>
      </w:tblGrid>
      <w:tr w:rsidR="00300E02" w:rsidRPr="00300E02" w14:paraId="5F05BCD9" w14:textId="77777777" w:rsidTr="00145E1E">
        <w:trPr>
          <w:jc w:val="center"/>
        </w:trPr>
        <w:tc>
          <w:tcPr>
            <w:tcW w:w="3870" w:type="dxa"/>
            <w:tcBorders>
              <w:bottom w:val="single" w:sz="4" w:space="0" w:color="000000"/>
            </w:tcBorders>
          </w:tcPr>
          <w:p w14:paraId="51B41CA0" w14:textId="77777777" w:rsidR="00300E02" w:rsidRPr="00300E02" w:rsidRDefault="00300E02" w:rsidP="009E62BB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00E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0E02">
              <w:rPr>
                <w:rFonts w:ascii="Arial" w:hAnsi="Arial" w:cs="Arial"/>
                <w:sz w:val="20"/>
                <w:szCs w:val="20"/>
              </w:rPr>
            </w:r>
            <w:r w:rsidRPr="00300E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t> </w:t>
            </w:r>
            <w:r w:rsidRPr="00300E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05BAF4F4" w14:textId="77777777" w:rsidR="00300E02" w:rsidRPr="00300E02" w:rsidRDefault="00300E02" w:rsidP="009E62BB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14:paraId="7053EB69" w14:textId="77777777" w:rsidR="00300E02" w:rsidRPr="00300E02" w:rsidRDefault="00300E02" w:rsidP="009E62BB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</w:tcPr>
          <w:p w14:paraId="5E7B12E1" w14:textId="77777777" w:rsidR="00300E02" w:rsidRPr="00300E02" w:rsidRDefault="00300E02" w:rsidP="009E62BB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14:paraId="329025C5" w14:textId="77777777" w:rsidR="00300E02" w:rsidRPr="00300E02" w:rsidRDefault="00300E02" w:rsidP="009E62BB">
            <w:p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E02" w:rsidRPr="00300E02" w14:paraId="5698FA16" w14:textId="77777777" w:rsidTr="00145E1E">
        <w:trPr>
          <w:trHeight w:val="288"/>
          <w:jc w:val="center"/>
        </w:trPr>
        <w:tc>
          <w:tcPr>
            <w:tcW w:w="3870" w:type="dxa"/>
            <w:tcBorders>
              <w:top w:val="single" w:sz="4" w:space="0" w:color="000000"/>
            </w:tcBorders>
          </w:tcPr>
          <w:p w14:paraId="7A2AB934" w14:textId="05C7C50B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Name of Investigator or Designee*</w:t>
            </w:r>
          </w:p>
        </w:tc>
        <w:tc>
          <w:tcPr>
            <w:tcW w:w="270" w:type="dxa"/>
          </w:tcPr>
          <w:p w14:paraId="54100111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</w:tcBorders>
          </w:tcPr>
          <w:p w14:paraId="0505C8B7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Signature of Investigator or Designee*</w:t>
            </w:r>
          </w:p>
        </w:tc>
        <w:tc>
          <w:tcPr>
            <w:tcW w:w="274" w:type="dxa"/>
          </w:tcPr>
          <w:p w14:paraId="49F1B84C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</w:tcPr>
          <w:p w14:paraId="59380EB4" w14:textId="77777777" w:rsidR="00300E02" w:rsidRPr="00300E02" w:rsidRDefault="00300E02" w:rsidP="00300E02">
            <w:pPr>
              <w:spacing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300E0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69137A4D" w14:textId="0F914FC2" w:rsidR="00300E02" w:rsidRDefault="00300E02" w:rsidP="009E62BB">
      <w:pPr>
        <w:spacing w:before="24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300E02">
        <w:rPr>
          <w:rFonts w:ascii="Arial" w:hAnsi="Arial" w:cs="Arial"/>
          <w:sz w:val="20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300E02">
        <w:rPr>
          <w:rFonts w:ascii="Arial" w:hAnsi="Arial" w:cs="Arial"/>
          <w:sz w:val="20"/>
          <w:szCs w:val="20"/>
        </w:rPr>
        <w:instrText xml:space="preserve"> FORMCHECKBOX </w:instrText>
      </w:r>
      <w:r w:rsidR="00F00D0B">
        <w:rPr>
          <w:rFonts w:ascii="Arial" w:hAnsi="Arial" w:cs="Arial"/>
          <w:sz w:val="20"/>
          <w:szCs w:val="20"/>
        </w:rPr>
      </w:r>
      <w:r w:rsidR="00F00D0B">
        <w:rPr>
          <w:rFonts w:ascii="Arial" w:hAnsi="Arial" w:cs="Arial"/>
          <w:sz w:val="20"/>
          <w:szCs w:val="20"/>
        </w:rPr>
        <w:fldChar w:fldCharType="separate"/>
      </w:r>
      <w:r w:rsidRPr="00300E02">
        <w:rPr>
          <w:rFonts w:ascii="Arial" w:hAnsi="Arial" w:cs="Arial"/>
          <w:sz w:val="20"/>
          <w:szCs w:val="20"/>
        </w:rPr>
        <w:fldChar w:fldCharType="end"/>
      </w:r>
      <w:r w:rsidRPr="00300E02">
        <w:rPr>
          <w:rFonts w:ascii="Arial" w:hAnsi="Arial" w:cs="Arial"/>
          <w:sz w:val="20"/>
          <w:szCs w:val="20"/>
        </w:rPr>
        <w:tab/>
        <w:t xml:space="preserve">*I am signing this form as a designee.  By checking this box, I affirm the PI is aware of this submission and has given me permission to submit on their behalf.  I will save documentation of the PI’s permission to submit this form. </w:t>
      </w:r>
    </w:p>
    <w:sectPr w:rsidR="00300E02" w:rsidSect="00C206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70" w:right="1080" w:bottom="1152" w:left="1080" w:header="446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D8E7" w14:textId="77777777" w:rsidR="00C60AA1" w:rsidRDefault="00C60AA1" w:rsidP="005C424B">
      <w:pPr>
        <w:spacing w:after="0" w:line="240" w:lineRule="auto"/>
      </w:pPr>
      <w:r>
        <w:separator/>
      </w:r>
    </w:p>
    <w:p w14:paraId="7E6A009D" w14:textId="77777777" w:rsidR="00C60AA1" w:rsidRDefault="00C60AA1"/>
  </w:endnote>
  <w:endnote w:type="continuationSeparator" w:id="0">
    <w:p w14:paraId="64A517AB" w14:textId="77777777" w:rsidR="00C60AA1" w:rsidRDefault="00C60AA1" w:rsidP="005C424B">
      <w:pPr>
        <w:spacing w:after="0" w:line="240" w:lineRule="auto"/>
      </w:pPr>
      <w:r>
        <w:continuationSeparator/>
      </w:r>
    </w:p>
    <w:p w14:paraId="2C89D7E2" w14:textId="77777777" w:rsidR="00C60AA1" w:rsidRDefault="00C60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F94B" w14:textId="77777777" w:rsidR="00B3196A" w:rsidRDefault="00B31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8574" w14:textId="1C3A0F02" w:rsidR="00253166" w:rsidRPr="00C206D4" w:rsidRDefault="00A12970" w:rsidP="00C206D4">
    <w:pPr>
      <w:pStyle w:val="Footer"/>
      <w:tabs>
        <w:tab w:val="clear" w:pos="4680"/>
        <w:tab w:val="clear" w:pos="9360"/>
      </w:tabs>
      <w:spacing w:after="0"/>
      <w:jc w:val="center"/>
      <w:rPr>
        <w:rFonts w:ascii="Arial" w:hAnsi="Arial" w:cs="Arial"/>
      </w:rPr>
    </w:pPr>
    <w:r w:rsidRPr="00C206D4">
      <w:rPr>
        <w:rFonts w:ascii="Arial" w:hAnsi="Arial" w:cs="Arial"/>
        <w:sz w:val="18"/>
        <w:szCs w:val="18"/>
      </w:rPr>
      <w:t>HRP-2</w:t>
    </w:r>
    <w:r w:rsidR="00E17865" w:rsidRPr="00C206D4">
      <w:rPr>
        <w:rFonts w:ascii="Arial" w:hAnsi="Arial" w:cs="Arial"/>
        <w:sz w:val="18"/>
        <w:szCs w:val="18"/>
        <w:lang w:val="en-US"/>
      </w:rPr>
      <w:t>55</w:t>
    </w:r>
    <w:r w:rsidRPr="00C206D4">
      <w:rPr>
        <w:rFonts w:ascii="Arial" w:hAnsi="Arial" w:cs="Arial"/>
        <w:sz w:val="18"/>
        <w:szCs w:val="18"/>
      </w:rPr>
      <w:t xml:space="preserve"> / Version </w:t>
    </w:r>
    <w:r w:rsidR="00B3196A">
      <w:rPr>
        <w:rFonts w:ascii="Arial" w:hAnsi="Arial" w:cs="Arial"/>
        <w:sz w:val="18"/>
        <w:szCs w:val="18"/>
        <w:lang w:val="en-US"/>
      </w:rPr>
      <w:t>4.00</w:t>
    </w:r>
    <w:r w:rsidRPr="00C206D4">
      <w:rPr>
        <w:rFonts w:ascii="Arial" w:hAnsi="Arial" w:cs="Arial"/>
        <w:sz w:val="18"/>
        <w:szCs w:val="18"/>
      </w:rPr>
      <w:t xml:space="preserve"> / Effective </w:t>
    </w:r>
    <w:r w:rsidR="00B3196A">
      <w:rPr>
        <w:rFonts w:ascii="Arial" w:hAnsi="Arial" w:cs="Arial"/>
        <w:sz w:val="18"/>
        <w:szCs w:val="18"/>
        <w:lang w:val="en-US"/>
      </w:rPr>
      <w:t>01-01-2025</w:t>
    </w:r>
    <w:r w:rsidRPr="00C206D4">
      <w:rPr>
        <w:rFonts w:ascii="Arial" w:hAnsi="Arial" w:cs="Arial"/>
        <w:sz w:val="18"/>
        <w:szCs w:val="18"/>
      </w:rPr>
      <w:t xml:space="preserve"> / Page </w:t>
    </w:r>
    <w:r w:rsidRPr="00C206D4">
      <w:rPr>
        <w:rStyle w:val="PageNumber"/>
        <w:rFonts w:ascii="Arial" w:hAnsi="Arial" w:cs="Arial"/>
        <w:sz w:val="18"/>
        <w:szCs w:val="18"/>
      </w:rPr>
      <w:fldChar w:fldCharType="begin"/>
    </w:r>
    <w:r w:rsidRPr="00C206D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206D4">
      <w:rPr>
        <w:rStyle w:val="PageNumber"/>
        <w:rFonts w:ascii="Arial" w:hAnsi="Arial" w:cs="Arial"/>
        <w:sz w:val="18"/>
        <w:szCs w:val="18"/>
      </w:rPr>
      <w:fldChar w:fldCharType="separate"/>
    </w:r>
    <w:r w:rsidRPr="00C206D4">
      <w:rPr>
        <w:rStyle w:val="PageNumber"/>
        <w:rFonts w:ascii="Arial" w:hAnsi="Arial" w:cs="Arial"/>
        <w:sz w:val="18"/>
        <w:szCs w:val="18"/>
      </w:rPr>
      <w:t>1</w:t>
    </w:r>
    <w:r w:rsidRPr="00C206D4">
      <w:rPr>
        <w:rStyle w:val="PageNumber"/>
        <w:rFonts w:ascii="Arial" w:hAnsi="Arial" w:cs="Arial"/>
        <w:sz w:val="18"/>
        <w:szCs w:val="18"/>
      </w:rPr>
      <w:fldChar w:fldCharType="end"/>
    </w:r>
    <w:r w:rsidRPr="00C206D4">
      <w:rPr>
        <w:rStyle w:val="PageNumber"/>
        <w:rFonts w:ascii="Arial" w:hAnsi="Arial" w:cs="Arial"/>
        <w:sz w:val="18"/>
        <w:szCs w:val="18"/>
      </w:rPr>
      <w:t xml:space="preserve"> of </w:t>
    </w:r>
    <w:r w:rsidRPr="00C206D4">
      <w:rPr>
        <w:rStyle w:val="PageNumber"/>
        <w:rFonts w:ascii="Arial" w:hAnsi="Arial" w:cs="Arial"/>
        <w:sz w:val="18"/>
        <w:szCs w:val="18"/>
      </w:rPr>
      <w:fldChar w:fldCharType="begin"/>
    </w:r>
    <w:r w:rsidRPr="00C206D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206D4">
      <w:rPr>
        <w:rStyle w:val="PageNumber"/>
        <w:rFonts w:ascii="Arial" w:hAnsi="Arial" w:cs="Arial"/>
        <w:sz w:val="18"/>
        <w:szCs w:val="18"/>
      </w:rPr>
      <w:fldChar w:fldCharType="separate"/>
    </w:r>
    <w:r w:rsidRPr="00C206D4">
      <w:rPr>
        <w:rStyle w:val="PageNumber"/>
        <w:rFonts w:ascii="Arial" w:hAnsi="Arial" w:cs="Arial"/>
        <w:sz w:val="18"/>
        <w:szCs w:val="18"/>
      </w:rPr>
      <w:t>17</w:t>
    </w:r>
    <w:r w:rsidRPr="00C206D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EB34" w14:textId="47F104B0" w:rsidR="00253166" w:rsidRPr="009904A3" w:rsidRDefault="00A12970" w:rsidP="004D2060">
    <w:pPr>
      <w:pStyle w:val="Footer"/>
      <w:jc w:val="center"/>
      <w:rPr>
        <w:rFonts w:cs="Calibri"/>
        <w:sz w:val="18"/>
      </w:rPr>
    </w:pPr>
    <w:r w:rsidRPr="00695898">
      <w:rPr>
        <w:rFonts w:cs="Arial"/>
        <w:sz w:val="18"/>
        <w:szCs w:val="18"/>
        <w:highlight w:val="yellow"/>
      </w:rPr>
      <w:t>HRP-2xx</w:t>
    </w:r>
    <w:r w:rsidRPr="005F58BB">
      <w:rPr>
        <w:rFonts w:cs="Arial"/>
        <w:sz w:val="18"/>
        <w:szCs w:val="18"/>
      </w:rPr>
      <w:t xml:space="preserve"> / Version 1.00 / Effective </w:t>
    </w:r>
    <w:r>
      <w:rPr>
        <w:rFonts w:cs="Arial"/>
        <w:sz w:val="18"/>
        <w:szCs w:val="18"/>
      </w:rPr>
      <w:t>03-28-2023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17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8930" w14:textId="77777777" w:rsidR="00C60AA1" w:rsidRDefault="00C60AA1" w:rsidP="005C424B">
      <w:pPr>
        <w:spacing w:after="0" w:line="240" w:lineRule="auto"/>
      </w:pPr>
      <w:r>
        <w:separator/>
      </w:r>
    </w:p>
    <w:p w14:paraId="4A5EF9ED" w14:textId="77777777" w:rsidR="00C60AA1" w:rsidRDefault="00C60AA1"/>
  </w:footnote>
  <w:footnote w:type="continuationSeparator" w:id="0">
    <w:p w14:paraId="752A7982" w14:textId="77777777" w:rsidR="00C60AA1" w:rsidRDefault="00C60AA1" w:rsidP="005C424B">
      <w:pPr>
        <w:spacing w:after="0" w:line="240" w:lineRule="auto"/>
      </w:pPr>
      <w:r>
        <w:continuationSeparator/>
      </w:r>
    </w:p>
    <w:p w14:paraId="79846DE1" w14:textId="77777777" w:rsidR="00C60AA1" w:rsidRDefault="00C60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8139" w14:textId="77777777" w:rsidR="00B3196A" w:rsidRDefault="00B31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EA5" w14:textId="77777777" w:rsidR="00B3196A" w:rsidRDefault="00B31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C41" w14:textId="77777777" w:rsidR="00B3196A" w:rsidRDefault="00B3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46227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3156BE2"/>
    <w:multiLevelType w:val="hybridMultilevel"/>
    <w:tmpl w:val="2D1CE45E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E0165F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853355"/>
    <w:multiLevelType w:val="hybridMultilevel"/>
    <w:tmpl w:val="09DC811A"/>
    <w:lvl w:ilvl="0" w:tplc="332CA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02881"/>
    <w:multiLevelType w:val="hybridMultilevel"/>
    <w:tmpl w:val="5DFC1FD8"/>
    <w:lvl w:ilvl="0" w:tplc="9E92CF1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7" w15:restartNumberingAfterBreak="0">
    <w:nsid w:val="13FE3969"/>
    <w:multiLevelType w:val="hybridMultilevel"/>
    <w:tmpl w:val="64EAD0EE"/>
    <w:lvl w:ilvl="0" w:tplc="572A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1C39"/>
    <w:multiLevelType w:val="multilevel"/>
    <w:tmpl w:val="F5323F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DDF3265"/>
    <w:multiLevelType w:val="hybridMultilevel"/>
    <w:tmpl w:val="CCBCEC00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11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7E15C4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45D27"/>
    <w:multiLevelType w:val="hybridMultilevel"/>
    <w:tmpl w:val="88FA55E2"/>
    <w:lvl w:ilvl="0" w:tplc="6240CE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15" w15:restartNumberingAfterBreak="0">
    <w:nsid w:val="312C209F"/>
    <w:multiLevelType w:val="hybridMultilevel"/>
    <w:tmpl w:val="759EA80A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BAF705B"/>
    <w:multiLevelType w:val="multilevel"/>
    <w:tmpl w:val="370E7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C1A7CC4"/>
    <w:multiLevelType w:val="hybridMultilevel"/>
    <w:tmpl w:val="7A301D40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437E"/>
    <w:multiLevelType w:val="multilevel"/>
    <w:tmpl w:val="127EE522"/>
    <w:lvl w:ilvl="0">
      <w:start w:val="1"/>
      <w:numFmt w:val="decimal"/>
      <w:lvlText w:val="%1.0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820"/>
        </w:tabs>
        <w:ind w:left="88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900"/>
        </w:tabs>
        <w:ind w:left="9900" w:hanging="1800"/>
      </w:pPr>
      <w:rPr>
        <w:rFonts w:hint="default"/>
        <w:b/>
      </w:rPr>
    </w:lvl>
  </w:abstractNum>
  <w:abstractNum w:abstractNumId="20" w15:restartNumberingAfterBreak="0">
    <w:nsid w:val="409555FC"/>
    <w:multiLevelType w:val="hybridMultilevel"/>
    <w:tmpl w:val="F454CD08"/>
    <w:lvl w:ilvl="0" w:tplc="EC80AD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367ECA"/>
    <w:multiLevelType w:val="hybridMultilevel"/>
    <w:tmpl w:val="AB6E0C60"/>
    <w:lvl w:ilvl="0" w:tplc="3C68B560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50665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B8E5106"/>
    <w:multiLevelType w:val="hybridMultilevel"/>
    <w:tmpl w:val="2F8C7C3A"/>
    <w:lvl w:ilvl="0" w:tplc="0DF023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103858"/>
    <w:multiLevelType w:val="multilevel"/>
    <w:tmpl w:val="9E62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80021"/>
    <w:multiLevelType w:val="hybridMultilevel"/>
    <w:tmpl w:val="4B36C0B8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2664"/>
    <w:multiLevelType w:val="hybridMultilevel"/>
    <w:tmpl w:val="25C6A21A"/>
    <w:lvl w:ilvl="0" w:tplc="491E64E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28" w15:restartNumberingAfterBreak="0">
    <w:nsid w:val="5E220FCB"/>
    <w:multiLevelType w:val="hybridMultilevel"/>
    <w:tmpl w:val="2DC2F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9531C"/>
    <w:multiLevelType w:val="hybridMultilevel"/>
    <w:tmpl w:val="DFDEE44C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841330"/>
    <w:multiLevelType w:val="hybridMultilevel"/>
    <w:tmpl w:val="40A4510E"/>
    <w:lvl w:ilvl="0" w:tplc="729673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C6010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0248B"/>
    <w:multiLevelType w:val="hybridMultilevel"/>
    <w:tmpl w:val="7E805754"/>
    <w:lvl w:ilvl="0" w:tplc="CA4C6A8C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D308D"/>
    <w:multiLevelType w:val="hybridMultilevel"/>
    <w:tmpl w:val="BF9EAF24"/>
    <w:lvl w:ilvl="0" w:tplc="56B86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5342CF"/>
    <w:multiLevelType w:val="hybridMultilevel"/>
    <w:tmpl w:val="76B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11B79"/>
    <w:multiLevelType w:val="hybridMultilevel"/>
    <w:tmpl w:val="3E549F7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304700605">
    <w:abstractNumId w:val="10"/>
  </w:num>
  <w:num w:numId="2" w16cid:durableId="1693066276">
    <w:abstractNumId w:val="33"/>
  </w:num>
  <w:num w:numId="3" w16cid:durableId="1353802507">
    <w:abstractNumId w:val="11"/>
  </w:num>
  <w:num w:numId="4" w16cid:durableId="378550494">
    <w:abstractNumId w:val="2"/>
  </w:num>
  <w:num w:numId="5" w16cid:durableId="1658148335">
    <w:abstractNumId w:val="27"/>
  </w:num>
  <w:num w:numId="6" w16cid:durableId="1288924402">
    <w:abstractNumId w:val="14"/>
  </w:num>
  <w:num w:numId="7" w16cid:durableId="1490249433">
    <w:abstractNumId w:val="16"/>
  </w:num>
  <w:num w:numId="8" w16cid:durableId="787629628">
    <w:abstractNumId w:val="6"/>
  </w:num>
  <w:num w:numId="9" w16cid:durableId="436220144">
    <w:abstractNumId w:val="19"/>
  </w:num>
  <w:num w:numId="10" w16cid:durableId="1112868424">
    <w:abstractNumId w:val="0"/>
  </w:num>
  <w:num w:numId="11" w16cid:durableId="1066149290">
    <w:abstractNumId w:val="26"/>
  </w:num>
  <w:num w:numId="12" w16cid:durableId="35979320">
    <w:abstractNumId w:val="12"/>
  </w:num>
  <w:num w:numId="13" w16cid:durableId="1827240929">
    <w:abstractNumId w:val="5"/>
  </w:num>
  <w:num w:numId="14" w16cid:durableId="1066075744">
    <w:abstractNumId w:val="31"/>
  </w:num>
  <w:num w:numId="15" w16cid:durableId="1520387209">
    <w:abstractNumId w:val="7"/>
  </w:num>
  <w:num w:numId="16" w16cid:durableId="969358233">
    <w:abstractNumId w:val="23"/>
  </w:num>
  <w:num w:numId="17" w16cid:durableId="1890413674">
    <w:abstractNumId w:val="18"/>
  </w:num>
  <w:num w:numId="18" w16cid:durableId="1917590202">
    <w:abstractNumId w:val="25"/>
  </w:num>
  <w:num w:numId="19" w16cid:durableId="1845701692">
    <w:abstractNumId w:val="1"/>
  </w:num>
  <w:num w:numId="20" w16cid:durableId="80614538">
    <w:abstractNumId w:val="20"/>
  </w:num>
  <w:num w:numId="21" w16cid:durableId="1253397213">
    <w:abstractNumId w:val="9"/>
  </w:num>
  <w:num w:numId="22" w16cid:durableId="782503602">
    <w:abstractNumId w:val="15"/>
  </w:num>
  <w:num w:numId="23" w16cid:durableId="533231366">
    <w:abstractNumId w:val="4"/>
  </w:num>
  <w:num w:numId="24" w16cid:durableId="1700550906">
    <w:abstractNumId w:val="8"/>
  </w:num>
  <w:num w:numId="25" w16cid:durableId="21252480">
    <w:abstractNumId w:val="17"/>
  </w:num>
  <w:num w:numId="26" w16cid:durableId="1329821914">
    <w:abstractNumId w:val="22"/>
  </w:num>
  <w:num w:numId="27" w16cid:durableId="1614828816">
    <w:abstractNumId w:val="3"/>
  </w:num>
  <w:num w:numId="28" w16cid:durableId="1737127294">
    <w:abstractNumId w:val="21"/>
  </w:num>
  <w:num w:numId="29" w16cid:durableId="1077286240">
    <w:abstractNumId w:val="24"/>
  </w:num>
  <w:num w:numId="30" w16cid:durableId="1109621418">
    <w:abstractNumId w:val="34"/>
  </w:num>
  <w:num w:numId="31" w16cid:durableId="2041663392">
    <w:abstractNumId w:val="13"/>
  </w:num>
  <w:num w:numId="32" w16cid:durableId="83459960">
    <w:abstractNumId w:val="28"/>
  </w:num>
  <w:num w:numId="33" w16cid:durableId="1904875821">
    <w:abstractNumId w:val="30"/>
  </w:num>
  <w:num w:numId="34" w16cid:durableId="592782033">
    <w:abstractNumId w:val="32"/>
  </w:num>
  <w:num w:numId="35" w16cid:durableId="315889143">
    <w:abstractNumId w:val="29"/>
  </w:num>
  <w:num w:numId="36" w16cid:durableId="1955358179">
    <w:abstractNumId w:val="35"/>
  </w:num>
  <w:num w:numId="37" w16cid:durableId="28111307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1CC"/>
    <w:rsid w:val="000057C6"/>
    <w:rsid w:val="000170B3"/>
    <w:rsid w:val="00017A9C"/>
    <w:rsid w:val="00021AEB"/>
    <w:rsid w:val="000265E2"/>
    <w:rsid w:val="00026FF3"/>
    <w:rsid w:val="0003198A"/>
    <w:rsid w:val="0003489F"/>
    <w:rsid w:val="000430BC"/>
    <w:rsid w:val="00047F90"/>
    <w:rsid w:val="000500F6"/>
    <w:rsid w:val="00050E34"/>
    <w:rsid w:val="000541FF"/>
    <w:rsid w:val="00075474"/>
    <w:rsid w:val="00077C4E"/>
    <w:rsid w:val="00087D6C"/>
    <w:rsid w:val="00096C4D"/>
    <w:rsid w:val="00096F0C"/>
    <w:rsid w:val="00097E8F"/>
    <w:rsid w:val="000A019F"/>
    <w:rsid w:val="000A101E"/>
    <w:rsid w:val="000A2F8C"/>
    <w:rsid w:val="000A4336"/>
    <w:rsid w:val="000A665D"/>
    <w:rsid w:val="000B3913"/>
    <w:rsid w:val="000B4079"/>
    <w:rsid w:val="000B5CF8"/>
    <w:rsid w:val="000B6221"/>
    <w:rsid w:val="000C3763"/>
    <w:rsid w:val="000C53DB"/>
    <w:rsid w:val="000C57A0"/>
    <w:rsid w:val="000D226D"/>
    <w:rsid w:val="000D2376"/>
    <w:rsid w:val="000D3C48"/>
    <w:rsid w:val="000E1676"/>
    <w:rsid w:val="000E1B29"/>
    <w:rsid w:val="000E67EF"/>
    <w:rsid w:val="000E700F"/>
    <w:rsid w:val="000E7A98"/>
    <w:rsid w:val="000F14C3"/>
    <w:rsid w:val="000F4497"/>
    <w:rsid w:val="0010087C"/>
    <w:rsid w:val="00101411"/>
    <w:rsid w:val="00104284"/>
    <w:rsid w:val="00104CF4"/>
    <w:rsid w:val="00113758"/>
    <w:rsid w:val="00114068"/>
    <w:rsid w:val="001153A9"/>
    <w:rsid w:val="00117331"/>
    <w:rsid w:val="00120E8A"/>
    <w:rsid w:val="00126738"/>
    <w:rsid w:val="00132EA1"/>
    <w:rsid w:val="0013342A"/>
    <w:rsid w:val="00133B97"/>
    <w:rsid w:val="00141228"/>
    <w:rsid w:val="00144D3C"/>
    <w:rsid w:val="001469C9"/>
    <w:rsid w:val="001508EE"/>
    <w:rsid w:val="001510A9"/>
    <w:rsid w:val="001572D4"/>
    <w:rsid w:val="00162C10"/>
    <w:rsid w:val="00162D5D"/>
    <w:rsid w:val="00172012"/>
    <w:rsid w:val="00172442"/>
    <w:rsid w:val="00174ADC"/>
    <w:rsid w:val="001768B9"/>
    <w:rsid w:val="00176D65"/>
    <w:rsid w:val="001801A2"/>
    <w:rsid w:val="00185DD6"/>
    <w:rsid w:val="001920D6"/>
    <w:rsid w:val="001A3F59"/>
    <w:rsid w:val="001A647C"/>
    <w:rsid w:val="001A7A6B"/>
    <w:rsid w:val="001B0C8C"/>
    <w:rsid w:val="001B61AB"/>
    <w:rsid w:val="001C1537"/>
    <w:rsid w:val="001C17CA"/>
    <w:rsid w:val="001C1D02"/>
    <w:rsid w:val="001D0725"/>
    <w:rsid w:val="001D2F5B"/>
    <w:rsid w:val="001D4126"/>
    <w:rsid w:val="001D7473"/>
    <w:rsid w:val="001E1839"/>
    <w:rsid w:val="001E3611"/>
    <w:rsid w:val="001F19EA"/>
    <w:rsid w:val="001F204B"/>
    <w:rsid w:val="001F40F4"/>
    <w:rsid w:val="001F477F"/>
    <w:rsid w:val="00204494"/>
    <w:rsid w:val="00204A68"/>
    <w:rsid w:val="00205B13"/>
    <w:rsid w:val="00210443"/>
    <w:rsid w:val="00210E28"/>
    <w:rsid w:val="002159C2"/>
    <w:rsid w:val="00216094"/>
    <w:rsid w:val="002167F7"/>
    <w:rsid w:val="00216AEB"/>
    <w:rsid w:val="00221C1F"/>
    <w:rsid w:val="002245F7"/>
    <w:rsid w:val="00234F93"/>
    <w:rsid w:val="0023517D"/>
    <w:rsid w:val="0024144D"/>
    <w:rsid w:val="002455E9"/>
    <w:rsid w:val="00245D91"/>
    <w:rsid w:val="00250180"/>
    <w:rsid w:val="00251FEB"/>
    <w:rsid w:val="00252F82"/>
    <w:rsid w:val="00253166"/>
    <w:rsid w:val="00255163"/>
    <w:rsid w:val="002647B5"/>
    <w:rsid w:val="00264C43"/>
    <w:rsid w:val="00272F78"/>
    <w:rsid w:val="00274AA4"/>
    <w:rsid w:val="00274D04"/>
    <w:rsid w:val="00284AAD"/>
    <w:rsid w:val="00291FB7"/>
    <w:rsid w:val="00292484"/>
    <w:rsid w:val="0029270D"/>
    <w:rsid w:val="00293E2E"/>
    <w:rsid w:val="00294FD3"/>
    <w:rsid w:val="002A0E66"/>
    <w:rsid w:val="002A1382"/>
    <w:rsid w:val="002A39A0"/>
    <w:rsid w:val="002A6E98"/>
    <w:rsid w:val="002B083D"/>
    <w:rsid w:val="002B1044"/>
    <w:rsid w:val="002B15F0"/>
    <w:rsid w:val="002B52CC"/>
    <w:rsid w:val="002B617C"/>
    <w:rsid w:val="002C6C05"/>
    <w:rsid w:val="002C7B2C"/>
    <w:rsid w:val="002D28D0"/>
    <w:rsid w:val="002D4E0A"/>
    <w:rsid w:val="002E0359"/>
    <w:rsid w:val="002E06F8"/>
    <w:rsid w:val="002E114F"/>
    <w:rsid w:val="002E2CA2"/>
    <w:rsid w:val="002E2E29"/>
    <w:rsid w:val="002F1296"/>
    <w:rsid w:val="002F1358"/>
    <w:rsid w:val="002F1815"/>
    <w:rsid w:val="00300E02"/>
    <w:rsid w:val="003017B1"/>
    <w:rsid w:val="003045A2"/>
    <w:rsid w:val="003109A1"/>
    <w:rsid w:val="003127A7"/>
    <w:rsid w:val="003145C0"/>
    <w:rsid w:val="00315BF7"/>
    <w:rsid w:val="0031772E"/>
    <w:rsid w:val="00321A9C"/>
    <w:rsid w:val="00327476"/>
    <w:rsid w:val="00327522"/>
    <w:rsid w:val="00331463"/>
    <w:rsid w:val="0033240E"/>
    <w:rsid w:val="00334D13"/>
    <w:rsid w:val="00335A9A"/>
    <w:rsid w:val="0034051B"/>
    <w:rsid w:val="00343FC0"/>
    <w:rsid w:val="0034501B"/>
    <w:rsid w:val="003501D3"/>
    <w:rsid w:val="00353598"/>
    <w:rsid w:val="0035416A"/>
    <w:rsid w:val="003569C6"/>
    <w:rsid w:val="00357656"/>
    <w:rsid w:val="00364D5D"/>
    <w:rsid w:val="00373719"/>
    <w:rsid w:val="00382257"/>
    <w:rsid w:val="00387124"/>
    <w:rsid w:val="00394F73"/>
    <w:rsid w:val="00397F28"/>
    <w:rsid w:val="003A01AA"/>
    <w:rsid w:val="003A422A"/>
    <w:rsid w:val="003A4234"/>
    <w:rsid w:val="003A79E3"/>
    <w:rsid w:val="003B62D9"/>
    <w:rsid w:val="003B7C67"/>
    <w:rsid w:val="003C6051"/>
    <w:rsid w:val="003D389D"/>
    <w:rsid w:val="003E0C31"/>
    <w:rsid w:val="003E2E64"/>
    <w:rsid w:val="003E37A4"/>
    <w:rsid w:val="003E70EF"/>
    <w:rsid w:val="003F03B6"/>
    <w:rsid w:val="003F34F1"/>
    <w:rsid w:val="003F3FF0"/>
    <w:rsid w:val="00400636"/>
    <w:rsid w:val="004059F0"/>
    <w:rsid w:val="00412758"/>
    <w:rsid w:val="0041379D"/>
    <w:rsid w:val="00417ABD"/>
    <w:rsid w:val="00421973"/>
    <w:rsid w:val="0043207F"/>
    <w:rsid w:val="00435304"/>
    <w:rsid w:val="004373EA"/>
    <w:rsid w:val="004404E5"/>
    <w:rsid w:val="004462C1"/>
    <w:rsid w:val="004478D2"/>
    <w:rsid w:val="00455168"/>
    <w:rsid w:val="00460D56"/>
    <w:rsid w:val="00463B36"/>
    <w:rsid w:val="004645A6"/>
    <w:rsid w:val="00481010"/>
    <w:rsid w:val="0048164F"/>
    <w:rsid w:val="00484DE1"/>
    <w:rsid w:val="0048675A"/>
    <w:rsid w:val="004867B8"/>
    <w:rsid w:val="004868ED"/>
    <w:rsid w:val="004934C9"/>
    <w:rsid w:val="00494B6D"/>
    <w:rsid w:val="0049596D"/>
    <w:rsid w:val="004A11F8"/>
    <w:rsid w:val="004A6A5B"/>
    <w:rsid w:val="004B1788"/>
    <w:rsid w:val="004B1A48"/>
    <w:rsid w:val="004B203B"/>
    <w:rsid w:val="004B3B58"/>
    <w:rsid w:val="004C2CC6"/>
    <w:rsid w:val="004C418F"/>
    <w:rsid w:val="004C4326"/>
    <w:rsid w:val="004C5604"/>
    <w:rsid w:val="004C6635"/>
    <w:rsid w:val="004D2060"/>
    <w:rsid w:val="004D3DC7"/>
    <w:rsid w:val="004D5684"/>
    <w:rsid w:val="004E4589"/>
    <w:rsid w:val="004E4B8D"/>
    <w:rsid w:val="004E4D24"/>
    <w:rsid w:val="004E5079"/>
    <w:rsid w:val="004E58FF"/>
    <w:rsid w:val="004E6805"/>
    <w:rsid w:val="004F0BC8"/>
    <w:rsid w:val="004F25B9"/>
    <w:rsid w:val="004F46FB"/>
    <w:rsid w:val="004F75D2"/>
    <w:rsid w:val="0050074F"/>
    <w:rsid w:val="00505C40"/>
    <w:rsid w:val="0050601A"/>
    <w:rsid w:val="00512C4B"/>
    <w:rsid w:val="00517221"/>
    <w:rsid w:val="00522F9D"/>
    <w:rsid w:val="00524EE6"/>
    <w:rsid w:val="005251BC"/>
    <w:rsid w:val="005322BB"/>
    <w:rsid w:val="0053730B"/>
    <w:rsid w:val="0054102B"/>
    <w:rsid w:val="0054159D"/>
    <w:rsid w:val="00546068"/>
    <w:rsid w:val="005555D0"/>
    <w:rsid w:val="00557E85"/>
    <w:rsid w:val="005623AC"/>
    <w:rsid w:val="00564F65"/>
    <w:rsid w:val="005673E6"/>
    <w:rsid w:val="005728FB"/>
    <w:rsid w:val="00572A85"/>
    <w:rsid w:val="00573BA5"/>
    <w:rsid w:val="005763E9"/>
    <w:rsid w:val="00583FBA"/>
    <w:rsid w:val="005863D5"/>
    <w:rsid w:val="005864E7"/>
    <w:rsid w:val="00587796"/>
    <w:rsid w:val="005935AC"/>
    <w:rsid w:val="005A5835"/>
    <w:rsid w:val="005A7897"/>
    <w:rsid w:val="005B2DFB"/>
    <w:rsid w:val="005B4B20"/>
    <w:rsid w:val="005C424B"/>
    <w:rsid w:val="005C4CD4"/>
    <w:rsid w:val="005C7112"/>
    <w:rsid w:val="005C7AF5"/>
    <w:rsid w:val="005D088D"/>
    <w:rsid w:val="005D1B0D"/>
    <w:rsid w:val="005D1C78"/>
    <w:rsid w:val="005D2E06"/>
    <w:rsid w:val="005D3135"/>
    <w:rsid w:val="005D3ED4"/>
    <w:rsid w:val="005D5E62"/>
    <w:rsid w:val="005D63E8"/>
    <w:rsid w:val="005E22FF"/>
    <w:rsid w:val="005E3EA0"/>
    <w:rsid w:val="005E5CA7"/>
    <w:rsid w:val="005E7E31"/>
    <w:rsid w:val="005F446C"/>
    <w:rsid w:val="005F4F69"/>
    <w:rsid w:val="006002A7"/>
    <w:rsid w:val="006005A6"/>
    <w:rsid w:val="00603513"/>
    <w:rsid w:val="00603F99"/>
    <w:rsid w:val="00604B62"/>
    <w:rsid w:val="00605F44"/>
    <w:rsid w:val="00611CA2"/>
    <w:rsid w:val="00613CEA"/>
    <w:rsid w:val="00623377"/>
    <w:rsid w:val="00626302"/>
    <w:rsid w:val="00632004"/>
    <w:rsid w:val="006326EC"/>
    <w:rsid w:val="0063485B"/>
    <w:rsid w:val="00636EAD"/>
    <w:rsid w:val="0064011F"/>
    <w:rsid w:val="00640209"/>
    <w:rsid w:val="0064696D"/>
    <w:rsid w:val="00651D20"/>
    <w:rsid w:val="00653055"/>
    <w:rsid w:val="00654CAA"/>
    <w:rsid w:val="00661555"/>
    <w:rsid w:val="00664375"/>
    <w:rsid w:val="00665A28"/>
    <w:rsid w:val="00667A86"/>
    <w:rsid w:val="00667C09"/>
    <w:rsid w:val="00671DD3"/>
    <w:rsid w:val="00673827"/>
    <w:rsid w:val="00680905"/>
    <w:rsid w:val="00683D0A"/>
    <w:rsid w:val="00687CEC"/>
    <w:rsid w:val="006920B4"/>
    <w:rsid w:val="006A100F"/>
    <w:rsid w:val="006A617D"/>
    <w:rsid w:val="006A7039"/>
    <w:rsid w:val="006B468F"/>
    <w:rsid w:val="006B4BD7"/>
    <w:rsid w:val="006C000B"/>
    <w:rsid w:val="006C0EF2"/>
    <w:rsid w:val="006C2A3B"/>
    <w:rsid w:val="006C5098"/>
    <w:rsid w:val="006C6D54"/>
    <w:rsid w:val="006D176B"/>
    <w:rsid w:val="006D384F"/>
    <w:rsid w:val="006D4E28"/>
    <w:rsid w:val="006E037F"/>
    <w:rsid w:val="006E1A9F"/>
    <w:rsid w:val="006E1AE1"/>
    <w:rsid w:val="006E33A4"/>
    <w:rsid w:val="006E5115"/>
    <w:rsid w:val="006E59C0"/>
    <w:rsid w:val="006E7F5C"/>
    <w:rsid w:val="006F08EF"/>
    <w:rsid w:val="006F201C"/>
    <w:rsid w:val="006F7DAD"/>
    <w:rsid w:val="00702639"/>
    <w:rsid w:val="007050E6"/>
    <w:rsid w:val="007069BB"/>
    <w:rsid w:val="00714972"/>
    <w:rsid w:val="00714DE5"/>
    <w:rsid w:val="007151DC"/>
    <w:rsid w:val="00717898"/>
    <w:rsid w:val="00720FE9"/>
    <w:rsid w:val="007247B4"/>
    <w:rsid w:val="00724E9A"/>
    <w:rsid w:val="0072658E"/>
    <w:rsid w:val="00726654"/>
    <w:rsid w:val="00727B9B"/>
    <w:rsid w:val="0073008F"/>
    <w:rsid w:val="00740A45"/>
    <w:rsid w:val="00741206"/>
    <w:rsid w:val="007450C6"/>
    <w:rsid w:val="00747453"/>
    <w:rsid w:val="0075316A"/>
    <w:rsid w:val="007535C8"/>
    <w:rsid w:val="00755F2E"/>
    <w:rsid w:val="00756252"/>
    <w:rsid w:val="00757591"/>
    <w:rsid w:val="00761065"/>
    <w:rsid w:val="007611E4"/>
    <w:rsid w:val="00762C70"/>
    <w:rsid w:val="007658DB"/>
    <w:rsid w:val="00770F5C"/>
    <w:rsid w:val="00771EBC"/>
    <w:rsid w:val="00772436"/>
    <w:rsid w:val="00773393"/>
    <w:rsid w:val="00774939"/>
    <w:rsid w:val="0077686C"/>
    <w:rsid w:val="00780B1D"/>
    <w:rsid w:val="00781576"/>
    <w:rsid w:val="007837F0"/>
    <w:rsid w:val="0078770A"/>
    <w:rsid w:val="007908AB"/>
    <w:rsid w:val="007A1D96"/>
    <w:rsid w:val="007A2BBB"/>
    <w:rsid w:val="007A48AB"/>
    <w:rsid w:val="007A4CBB"/>
    <w:rsid w:val="007A680E"/>
    <w:rsid w:val="007A7A92"/>
    <w:rsid w:val="007B073A"/>
    <w:rsid w:val="007B5403"/>
    <w:rsid w:val="007C6610"/>
    <w:rsid w:val="007C6A1D"/>
    <w:rsid w:val="007C781C"/>
    <w:rsid w:val="007D4A42"/>
    <w:rsid w:val="007D7C94"/>
    <w:rsid w:val="007E1479"/>
    <w:rsid w:val="007E265D"/>
    <w:rsid w:val="007E2B18"/>
    <w:rsid w:val="00800838"/>
    <w:rsid w:val="008030CE"/>
    <w:rsid w:val="008137FC"/>
    <w:rsid w:val="00822D25"/>
    <w:rsid w:val="00823A4A"/>
    <w:rsid w:val="0082488E"/>
    <w:rsid w:val="0082713F"/>
    <w:rsid w:val="0082725D"/>
    <w:rsid w:val="00832E10"/>
    <w:rsid w:val="008420A6"/>
    <w:rsid w:val="00846B42"/>
    <w:rsid w:val="00847BEC"/>
    <w:rsid w:val="0085108B"/>
    <w:rsid w:val="00851963"/>
    <w:rsid w:val="00851C3B"/>
    <w:rsid w:val="00855243"/>
    <w:rsid w:val="00860312"/>
    <w:rsid w:val="008621A8"/>
    <w:rsid w:val="00864271"/>
    <w:rsid w:val="008643EC"/>
    <w:rsid w:val="00872EB9"/>
    <w:rsid w:val="00872FD6"/>
    <w:rsid w:val="00873570"/>
    <w:rsid w:val="00875972"/>
    <w:rsid w:val="00884F1F"/>
    <w:rsid w:val="00887EA3"/>
    <w:rsid w:val="0089081E"/>
    <w:rsid w:val="00891923"/>
    <w:rsid w:val="00893C01"/>
    <w:rsid w:val="0089562E"/>
    <w:rsid w:val="008A04FC"/>
    <w:rsid w:val="008A6F1B"/>
    <w:rsid w:val="008A76C8"/>
    <w:rsid w:val="008B0DA7"/>
    <w:rsid w:val="008B6EC4"/>
    <w:rsid w:val="008C1BC0"/>
    <w:rsid w:val="008C20F8"/>
    <w:rsid w:val="008C366B"/>
    <w:rsid w:val="008D2C9D"/>
    <w:rsid w:val="008D371D"/>
    <w:rsid w:val="008D694C"/>
    <w:rsid w:val="008D6ACD"/>
    <w:rsid w:val="008D7E76"/>
    <w:rsid w:val="008E0699"/>
    <w:rsid w:val="008E238A"/>
    <w:rsid w:val="008E622E"/>
    <w:rsid w:val="008E7C0C"/>
    <w:rsid w:val="008F5F31"/>
    <w:rsid w:val="009014E4"/>
    <w:rsid w:val="009016F7"/>
    <w:rsid w:val="00905086"/>
    <w:rsid w:val="00906328"/>
    <w:rsid w:val="0091077E"/>
    <w:rsid w:val="009142EB"/>
    <w:rsid w:val="009157F2"/>
    <w:rsid w:val="00915997"/>
    <w:rsid w:val="009165C3"/>
    <w:rsid w:val="00923A65"/>
    <w:rsid w:val="00925BEB"/>
    <w:rsid w:val="00930F49"/>
    <w:rsid w:val="00937C1F"/>
    <w:rsid w:val="00937EC5"/>
    <w:rsid w:val="009409EF"/>
    <w:rsid w:val="00940A27"/>
    <w:rsid w:val="00942583"/>
    <w:rsid w:val="00942AAD"/>
    <w:rsid w:val="00945315"/>
    <w:rsid w:val="0094573D"/>
    <w:rsid w:val="0094732C"/>
    <w:rsid w:val="009515EE"/>
    <w:rsid w:val="00951A58"/>
    <w:rsid w:val="00952A53"/>
    <w:rsid w:val="00952AD1"/>
    <w:rsid w:val="00960644"/>
    <w:rsid w:val="00963C2A"/>
    <w:rsid w:val="009661B0"/>
    <w:rsid w:val="0096631D"/>
    <w:rsid w:val="0096675F"/>
    <w:rsid w:val="0097172D"/>
    <w:rsid w:val="00971D6B"/>
    <w:rsid w:val="009721B5"/>
    <w:rsid w:val="0097305B"/>
    <w:rsid w:val="0097422B"/>
    <w:rsid w:val="00980A6C"/>
    <w:rsid w:val="00983F75"/>
    <w:rsid w:val="00984200"/>
    <w:rsid w:val="00990281"/>
    <w:rsid w:val="009904A3"/>
    <w:rsid w:val="009918F0"/>
    <w:rsid w:val="00991FD7"/>
    <w:rsid w:val="00995A09"/>
    <w:rsid w:val="00995CA1"/>
    <w:rsid w:val="00997594"/>
    <w:rsid w:val="009A63DC"/>
    <w:rsid w:val="009A6840"/>
    <w:rsid w:val="009A7FC3"/>
    <w:rsid w:val="009B55A4"/>
    <w:rsid w:val="009B6613"/>
    <w:rsid w:val="009B753D"/>
    <w:rsid w:val="009C5032"/>
    <w:rsid w:val="009C5DCD"/>
    <w:rsid w:val="009D04F0"/>
    <w:rsid w:val="009D6537"/>
    <w:rsid w:val="009D7E03"/>
    <w:rsid w:val="009E1906"/>
    <w:rsid w:val="009E3766"/>
    <w:rsid w:val="009E562E"/>
    <w:rsid w:val="009E59CE"/>
    <w:rsid w:val="009E62BB"/>
    <w:rsid w:val="009E6E5A"/>
    <w:rsid w:val="009F64E7"/>
    <w:rsid w:val="00A02196"/>
    <w:rsid w:val="00A06D05"/>
    <w:rsid w:val="00A10F4D"/>
    <w:rsid w:val="00A12970"/>
    <w:rsid w:val="00A162C9"/>
    <w:rsid w:val="00A172CA"/>
    <w:rsid w:val="00A2373C"/>
    <w:rsid w:val="00A237E8"/>
    <w:rsid w:val="00A30623"/>
    <w:rsid w:val="00A307F8"/>
    <w:rsid w:val="00A30DCA"/>
    <w:rsid w:val="00A30E9E"/>
    <w:rsid w:val="00A3666B"/>
    <w:rsid w:val="00A36C7E"/>
    <w:rsid w:val="00A400EA"/>
    <w:rsid w:val="00A45D54"/>
    <w:rsid w:val="00A523A2"/>
    <w:rsid w:val="00A52D53"/>
    <w:rsid w:val="00A65852"/>
    <w:rsid w:val="00A66D93"/>
    <w:rsid w:val="00A67A4A"/>
    <w:rsid w:val="00A70578"/>
    <w:rsid w:val="00A719B8"/>
    <w:rsid w:val="00A74541"/>
    <w:rsid w:val="00A760AE"/>
    <w:rsid w:val="00A76A5B"/>
    <w:rsid w:val="00A774E0"/>
    <w:rsid w:val="00A80D3C"/>
    <w:rsid w:val="00A84C56"/>
    <w:rsid w:val="00A85A7F"/>
    <w:rsid w:val="00A8657A"/>
    <w:rsid w:val="00A871A7"/>
    <w:rsid w:val="00A87CCF"/>
    <w:rsid w:val="00A90ADD"/>
    <w:rsid w:val="00A90E66"/>
    <w:rsid w:val="00A92213"/>
    <w:rsid w:val="00A92DEF"/>
    <w:rsid w:val="00A9506D"/>
    <w:rsid w:val="00A960F3"/>
    <w:rsid w:val="00AA634C"/>
    <w:rsid w:val="00AB304D"/>
    <w:rsid w:val="00AB3F1C"/>
    <w:rsid w:val="00AC0933"/>
    <w:rsid w:val="00AC0B1E"/>
    <w:rsid w:val="00AC0BF3"/>
    <w:rsid w:val="00AC2067"/>
    <w:rsid w:val="00AD080D"/>
    <w:rsid w:val="00AD18D0"/>
    <w:rsid w:val="00AD1BCC"/>
    <w:rsid w:val="00AD4146"/>
    <w:rsid w:val="00AD4D06"/>
    <w:rsid w:val="00AD6178"/>
    <w:rsid w:val="00AE2A90"/>
    <w:rsid w:val="00AE66D2"/>
    <w:rsid w:val="00AF5456"/>
    <w:rsid w:val="00B0329D"/>
    <w:rsid w:val="00B15A05"/>
    <w:rsid w:val="00B227FF"/>
    <w:rsid w:val="00B22B13"/>
    <w:rsid w:val="00B22B46"/>
    <w:rsid w:val="00B3196A"/>
    <w:rsid w:val="00B32BC4"/>
    <w:rsid w:val="00B42F89"/>
    <w:rsid w:val="00B4569E"/>
    <w:rsid w:val="00B45C31"/>
    <w:rsid w:val="00B52069"/>
    <w:rsid w:val="00B52F43"/>
    <w:rsid w:val="00B55DE8"/>
    <w:rsid w:val="00B60958"/>
    <w:rsid w:val="00B6243E"/>
    <w:rsid w:val="00B645CB"/>
    <w:rsid w:val="00B64861"/>
    <w:rsid w:val="00B6578E"/>
    <w:rsid w:val="00B82370"/>
    <w:rsid w:val="00B85BC3"/>
    <w:rsid w:val="00B92A69"/>
    <w:rsid w:val="00BA24B8"/>
    <w:rsid w:val="00BA257F"/>
    <w:rsid w:val="00BA7047"/>
    <w:rsid w:val="00BB6034"/>
    <w:rsid w:val="00BB781A"/>
    <w:rsid w:val="00BB7B13"/>
    <w:rsid w:val="00BC30DF"/>
    <w:rsid w:val="00BC7E01"/>
    <w:rsid w:val="00BD2893"/>
    <w:rsid w:val="00BE466F"/>
    <w:rsid w:val="00BE792F"/>
    <w:rsid w:val="00BF05A4"/>
    <w:rsid w:val="00BF2AD7"/>
    <w:rsid w:val="00BF3B50"/>
    <w:rsid w:val="00BF445C"/>
    <w:rsid w:val="00C01DD4"/>
    <w:rsid w:val="00C10776"/>
    <w:rsid w:val="00C11CFA"/>
    <w:rsid w:val="00C12704"/>
    <w:rsid w:val="00C1504D"/>
    <w:rsid w:val="00C17551"/>
    <w:rsid w:val="00C17A2D"/>
    <w:rsid w:val="00C206D4"/>
    <w:rsid w:val="00C211B6"/>
    <w:rsid w:val="00C2530B"/>
    <w:rsid w:val="00C33F5B"/>
    <w:rsid w:val="00C3733E"/>
    <w:rsid w:val="00C41049"/>
    <w:rsid w:val="00C432A8"/>
    <w:rsid w:val="00C47AD7"/>
    <w:rsid w:val="00C527DA"/>
    <w:rsid w:val="00C60AA1"/>
    <w:rsid w:val="00C64C6B"/>
    <w:rsid w:val="00C663E2"/>
    <w:rsid w:val="00C7158D"/>
    <w:rsid w:val="00C732E3"/>
    <w:rsid w:val="00C7522B"/>
    <w:rsid w:val="00C8579F"/>
    <w:rsid w:val="00C90914"/>
    <w:rsid w:val="00C952FE"/>
    <w:rsid w:val="00CA60D3"/>
    <w:rsid w:val="00CA707B"/>
    <w:rsid w:val="00CB1B1B"/>
    <w:rsid w:val="00CB542C"/>
    <w:rsid w:val="00CB62C6"/>
    <w:rsid w:val="00CC2531"/>
    <w:rsid w:val="00CC5130"/>
    <w:rsid w:val="00CC6E80"/>
    <w:rsid w:val="00CD1F30"/>
    <w:rsid w:val="00CD2F8C"/>
    <w:rsid w:val="00CD458F"/>
    <w:rsid w:val="00CD7644"/>
    <w:rsid w:val="00CF2104"/>
    <w:rsid w:val="00CF2A70"/>
    <w:rsid w:val="00CF577B"/>
    <w:rsid w:val="00D0103F"/>
    <w:rsid w:val="00D01390"/>
    <w:rsid w:val="00D02059"/>
    <w:rsid w:val="00D033B8"/>
    <w:rsid w:val="00D06354"/>
    <w:rsid w:val="00D132A7"/>
    <w:rsid w:val="00D15B7C"/>
    <w:rsid w:val="00D20DB2"/>
    <w:rsid w:val="00D27C56"/>
    <w:rsid w:val="00D33432"/>
    <w:rsid w:val="00D33CAF"/>
    <w:rsid w:val="00D3419F"/>
    <w:rsid w:val="00D36615"/>
    <w:rsid w:val="00D4339D"/>
    <w:rsid w:val="00D4390A"/>
    <w:rsid w:val="00D44713"/>
    <w:rsid w:val="00D45D39"/>
    <w:rsid w:val="00D465FC"/>
    <w:rsid w:val="00D47158"/>
    <w:rsid w:val="00D517EB"/>
    <w:rsid w:val="00D535AF"/>
    <w:rsid w:val="00D54D40"/>
    <w:rsid w:val="00D554B1"/>
    <w:rsid w:val="00D5793F"/>
    <w:rsid w:val="00D61C4A"/>
    <w:rsid w:val="00D62C70"/>
    <w:rsid w:val="00D641A3"/>
    <w:rsid w:val="00D66FAA"/>
    <w:rsid w:val="00D71B15"/>
    <w:rsid w:val="00D75B2B"/>
    <w:rsid w:val="00D7617F"/>
    <w:rsid w:val="00DA192F"/>
    <w:rsid w:val="00DA3986"/>
    <w:rsid w:val="00DA3A0E"/>
    <w:rsid w:val="00DA4093"/>
    <w:rsid w:val="00DA594B"/>
    <w:rsid w:val="00DB449B"/>
    <w:rsid w:val="00DB5A76"/>
    <w:rsid w:val="00DB7260"/>
    <w:rsid w:val="00DB7386"/>
    <w:rsid w:val="00DC0082"/>
    <w:rsid w:val="00DC6D27"/>
    <w:rsid w:val="00DD15A0"/>
    <w:rsid w:val="00DD3043"/>
    <w:rsid w:val="00DD4611"/>
    <w:rsid w:val="00DD4C00"/>
    <w:rsid w:val="00DE6703"/>
    <w:rsid w:val="00DE6980"/>
    <w:rsid w:val="00DF268A"/>
    <w:rsid w:val="00DF30AC"/>
    <w:rsid w:val="00DF48D3"/>
    <w:rsid w:val="00E01DBF"/>
    <w:rsid w:val="00E037F5"/>
    <w:rsid w:val="00E05309"/>
    <w:rsid w:val="00E104D7"/>
    <w:rsid w:val="00E13B40"/>
    <w:rsid w:val="00E13F54"/>
    <w:rsid w:val="00E17865"/>
    <w:rsid w:val="00E20E5F"/>
    <w:rsid w:val="00E245F7"/>
    <w:rsid w:val="00E24854"/>
    <w:rsid w:val="00E24CE3"/>
    <w:rsid w:val="00E2540C"/>
    <w:rsid w:val="00E26A6E"/>
    <w:rsid w:val="00E26B72"/>
    <w:rsid w:val="00E3039F"/>
    <w:rsid w:val="00E31517"/>
    <w:rsid w:val="00E332C7"/>
    <w:rsid w:val="00E50BCE"/>
    <w:rsid w:val="00E52A86"/>
    <w:rsid w:val="00E53FB8"/>
    <w:rsid w:val="00E6126F"/>
    <w:rsid w:val="00E65439"/>
    <w:rsid w:val="00E67BF3"/>
    <w:rsid w:val="00E7179B"/>
    <w:rsid w:val="00E73FDC"/>
    <w:rsid w:val="00E75602"/>
    <w:rsid w:val="00E77D46"/>
    <w:rsid w:val="00E877FF"/>
    <w:rsid w:val="00E90FD1"/>
    <w:rsid w:val="00E90FFA"/>
    <w:rsid w:val="00E95268"/>
    <w:rsid w:val="00E96750"/>
    <w:rsid w:val="00EA12F8"/>
    <w:rsid w:val="00EA19CB"/>
    <w:rsid w:val="00EA1D3F"/>
    <w:rsid w:val="00EA3907"/>
    <w:rsid w:val="00EB389E"/>
    <w:rsid w:val="00EB4B34"/>
    <w:rsid w:val="00EB6758"/>
    <w:rsid w:val="00EB690A"/>
    <w:rsid w:val="00EB78FD"/>
    <w:rsid w:val="00EC238D"/>
    <w:rsid w:val="00EC58A7"/>
    <w:rsid w:val="00EC5D92"/>
    <w:rsid w:val="00ED07D0"/>
    <w:rsid w:val="00ED162D"/>
    <w:rsid w:val="00ED19AC"/>
    <w:rsid w:val="00ED638A"/>
    <w:rsid w:val="00ED65B6"/>
    <w:rsid w:val="00ED6827"/>
    <w:rsid w:val="00EE06FF"/>
    <w:rsid w:val="00EE0C07"/>
    <w:rsid w:val="00EE62F0"/>
    <w:rsid w:val="00EE708E"/>
    <w:rsid w:val="00EF0C86"/>
    <w:rsid w:val="00EF1673"/>
    <w:rsid w:val="00EF6632"/>
    <w:rsid w:val="00EF7E5C"/>
    <w:rsid w:val="00F00BA8"/>
    <w:rsid w:val="00F00D0B"/>
    <w:rsid w:val="00F00F73"/>
    <w:rsid w:val="00F03E33"/>
    <w:rsid w:val="00F053AA"/>
    <w:rsid w:val="00F054B0"/>
    <w:rsid w:val="00F07E64"/>
    <w:rsid w:val="00F117F0"/>
    <w:rsid w:val="00F14DA0"/>
    <w:rsid w:val="00F169CF"/>
    <w:rsid w:val="00F24230"/>
    <w:rsid w:val="00F34400"/>
    <w:rsid w:val="00F4036F"/>
    <w:rsid w:val="00F4057B"/>
    <w:rsid w:val="00F44CB9"/>
    <w:rsid w:val="00F50EE4"/>
    <w:rsid w:val="00F512C6"/>
    <w:rsid w:val="00F52889"/>
    <w:rsid w:val="00F54F9E"/>
    <w:rsid w:val="00F63517"/>
    <w:rsid w:val="00F77075"/>
    <w:rsid w:val="00F80364"/>
    <w:rsid w:val="00F80BD0"/>
    <w:rsid w:val="00F813F5"/>
    <w:rsid w:val="00F86D1B"/>
    <w:rsid w:val="00F933DE"/>
    <w:rsid w:val="00F94035"/>
    <w:rsid w:val="00F96DBF"/>
    <w:rsid w:val="00FA1E4F"/>
    <w:rsid w:val="00FA6254"/>
    <w:rsid w:val="00FB16A2"/>
    <w:rsid w:val="00FB392A"/>
    <w:rsid w:val="00FC1036"/>
    <w:rsid w:val="00FC30C3"/>
    <w:rsid w:val="00FC4885"/>
    <w:rsid w:val="00FC6452"/>
    <w:rsid w:val="00FC6F0A"/>
    <w:rsid w:val="00FD1363"/>
    <w:rsid w:val="00FD3E46"/>
    <w:rsid w:val="00FD7124"/>
    <w:rsid w:val="00FE0B3B"/>
    <w:rsid w:val="00FE3C7F"/>
    <w:rsid w:val="00FF2FBA"/>
    <w:rsid w:val="00FF553B"/>
    <w:rsid w:val="00FF7414"/>
    <w:rsid w:val="314637D5"/>
    <w:rsid w:val="4CC1FD0A"/>
    <w:rsid w:val="7B3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AD6B3"/>
  <w15:chartTrackingRefBased/>
  <w15:docId w15:val="{2FE2F764-161B-4FB7-9F1E-196A0D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DC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uiPriority w:val="99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ascii="Arial" w:eastAsia="Times New Roman" w:hAnsi="Arial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 w:val="20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 w:val="20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styleId="ListBullet">
    <w:name w:val="List Bullet"/>
    <w:basedOn w:val="BodyText"/>
    <w:rsid w:val="00397F28"/>
    <w:pPr>
      <w:numPr>
        <w:numId w:val="10"/>
      </w:numPr>
      <w:spacing w:before="240" w:after="0"/>
    </w:pPr>
    <w:rPr>
      <w:rFonts w:ascii="Arial" w:hAnsi="Arial"/>
      <w:sz w:val="20"/>
      <w:szCs w:val="20"/>
      <w:lang w:val="en-US" w:eastAsia="en-US"/>
    </w:rPr>
  </w:style>
  <w:style w:type="paragraph" w:customStyle="1" w:styleId="StudyTitle">
    <w:name w:val="StudyTitle"/>
    <w:basedOn w:val="Normal"/>
    <w:link w:val="StudyTitleChar"/>
    <w:qFormat/>
    <w:rsid w:val="00D71B15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character" w:customStyle="1" w:styleId="StudyTitleChar">
    <w:name w:val="StudyTitle Char"/>
    <w:link w:val="StudyTitle"/>
    <w:rsid w:val="00D71B15"/>
    <w:rPr>
      <w:rFonts w:ascii="Times New Roman" w:hAnsi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6B468F"/>
    <w:pPr>
      <w:ind w:left="720"/>
    </w:pPr>
  </w:style>
  <w:style w:type="paragraph" w:styleId="Revision">
    <w:name w:val="Revision"/>
    <w:hidden/>
    <w:uiPriority w:val="99"/>
    <w:semiHidden/>
    <w:rsid w:val="00CF2A70"/>
    <w:rPr>
      <w:sz w:val="22"/>
      <w:szCs w:val="22"/>
    </w:rPr>
  </w:style>
  <w:style w:type="paragraph" w:customStyle="1" w:styleId="Tablecellindent">
    <w:name w:val="Table cell indent"/>
    <w:basedOn w:val="Normal"/>
    <w:autoRedefine/>
    <w:rsid w:val="001508EE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51DC"/>
    <w:rPr>
      <w:color w:val="605E5C"/>
      <w:shd w:val="clear" w:color="auto" w:fill="E1DFDD"/>
    </w:rPr>
  </w:style>
  <w:style w:type="paragraph" w:customStyle="1" w:styleId="IRBProtocolSectionHeader">
    <w:name w:val="IRB Protocol Section Header"/>
    <w:basedOn w:val="Heading1"/>
    <w:next w:val="Normal"/>
    <w:qFormat/>
    <w:rsid w:val="00640209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fredhutch.org/u/irb/glossary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ivacy@fredhutc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Props1.xml><?xml version="1.0" encoding="utf-8"?>
<ds:datastoreItem xmlns:ds="http://schemas.openxmlformats.org/officeDocument/2006/customXml" ds:itemID="{79216155-6A2B-4959-95EA-44B748344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BC217-439B-436E-B8FB-22D5F53C0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204C6-F11D-4125-AF77-69CE06A5B1D0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6abc31e5-e580-41b6-a1e1-00f4aaa821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HRP-255 - FORM - Reportable New Information (RNI) Supplement</vt:lpstr>
    </vt:vector>
  </TitlesOfParts>
  <Company>Fred Hutchinson Cancer Research Center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HRP-255 - FORM - Reportable New Information (RNI) Supplement</dc:title>
  <dc:subject/>
  <dc:creator>Anya Luke-Killam</dc:creator>
  <cp:keywords/>
  <cp:lastModifiedBy>Nguyen, Katrina Y</cp:lastModifiedBy>
  <cp:revision>13</cp:revision>
  <cp:lastPrinted>2016-06-27T17:36:00Z</cp:lastPrinted>
  <dcterms:created xsi:type="dcterms:W3CDTF">2024-11-26T00:09:00Z</dcterms:created>
  <dcterms:modified xsi:type="dcterms:W3CDTF">2024-12-31T00:45:00Z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0x0101008D88B84572BD5E41810CB39387367C71</vt:lpwstr>
  </property>
  <property fmtid="{D5CDD505-2E9C-101B-9397-08002B2CF9AE}" pid="3" name="MediaServiceImageTags">
    <vt:lpwstr/>
  </property>
</Properties>
</file>